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A1F1" w14:textId="77777777" w:rsidR="00833F7E" w:rsidRPr="00C27169" w:rsidRDefault="00833F7E" w:rsidP="00833F7E">
      <w:pPr>
        <w:rPr>
          <w:rFonts w:ascii="Open Sans" w:hAnsi="Open Sans" w:cs="Open Sans"/>
          <w:b/>
          <w:bCs/>
          <w:sz w:val="28"/>
          <w:szCs w:val="28"/>
        </w:rPr>
      </w:pPr>
      <w:r w:rsidRPr="00C27169">
        <w:rPr>
          <w:rFonts w:ascii="Open Sans" w:hAnsi="Open Sans" w:cs="Open Sans"/>
          <w:noProof/>
        </w:rPr>
        <w:drawing>
          <wp:anchor distT="0" distB="0" distL="114300" distR="114300" simplePos="0" relativeHeight="251658240" behindDoc="0" locked="0" layoutInCell="1" allowOverlap="1" wp14:anchorId="3812F7B2" wp14:editId="45DCC6B7">
            <wp:simplePos x="0" y="0"/>
            <wp:positionH relativeFrom="column">
              <wp:posOffset>-38735</wp:posOffset>
            </wp:positionH>
            <wp:positionV relativeFrom="paragraph">
              <wp:posOffset>0</wp:posOffset>
            </wp:positionV>
            <wp:extent cx="2568575" cy="575945"/>
            <wp:effectExtent l="0" t="0" r="3175" b="0"/>
            <wp:wrapSquare wrapText="bothSides"/>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857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C6CE6" w14:textId="77777777" w:rsidR="00833F7E" w:rsidRPr="00C27169" w:rsidRDefault="00833F7E" w:rsidP="00833F7E">
      <w:pPr>
        <w:rPr>
          <w:rFonts w:ascii="Open Sans" w:hAnsi="Open Sans" w:cs="Open Sans"/>
          <w:b/>
          <w:bCs/>
          <w:sz w:val="28"/>
          <w:szCs w:val="28"/>
        </w:rPr>
      </w:pPr>
    </w:p>
    <w:p w14:paraId="17D96644" w14:textId="77777777" w:rsidR="00747BB0" w:rsidRPr="00C27169" w:rsidRDefault="00747BB0" w:rsidP="2AC8F596">
      <w:pPr>
        <w:pStyle w:val="Kop1"/>
        <w:rPr>
          <w:rFonts w:cs="Open Sans"/>
          <w:sz w:val="28"/>
          <w:szCs w:val="28"/>
        </w:rPr>
      </w:pPr>
      <w:bookmarkStart w:id="0" w:name="_Toestemmingsverklaring_onderzoek_LW"/>
      <w:bookmarkEnd w:id="0"/>
    </w:p>
    <w:p w14:paraId="562A7EEE" w14:textId="7EA9CABF" w:rsidR="00833F7E" w:rsidRPr="00C27169" w:rsidRDefault="00833F7E" w:rsidP="2AC8F596">
      <w:pPr>
        <w:pStyle w:val="Kop1"/>
        <w:rPr>
          <w:rFonts w:cs="Open Sans"/>
          <w:sz w:val="28"/>
          <w:szCs w:val="28"/>
        </w:rPr>
      </w:pPr>
      <w:proofErr w:type="spellStart"/>
      <w:r w:rsidRPr="00C27169">
        <w:rPr>
          <w:rFonts w:cs="Open Sans"/>
          <w:sz w:val="28"/>
          <w:szCs w:val="28"/>
        </w:rPr>
        <w:t>Toestemmingsverklaring</w:t>
      </w:r>
      <w:proofErr w:type="spellEnd"/>
      <w:r w:rsidR="556D6FA0" w:rsidRPr="00C27169">
        <w:rPr>
          <w:rFonts w:cs="Open Sans"/>
          <w:sz w:val="28"/>
          <w:szCs w:val="28"/>
        </w:rPr>
        <w:t xml:space="preserve"> </w:t>
      </w:r>
    </w:p>
    <w:p w14:paraId="427BECDE" w14:textId="34CA75E7" w:rsidR="00C10AE1" w:rsidRPr="002C4CE3" w:rsidRDefault="002C4CE3" w:rsidP="00C10AE1">
      <w:pPr>
        <w:rPr>
          <w:rFonts w:ascii="Open Sans" w:hAnsi="Open Sans" w:cs="Open Sans"/>
          <w:color w:val="161F27"/>
          <w:sz w:val="18"/>
          <w:szCs w:val="18"/>
          <w:shd w:val="clear" w:color="auto" w:fill="FFFFFF"/>
        </w:rPr>
      </w:pPr>
      <w:r w:rsidRPr="002C4CE3">
        <w:rPr>
          <w:rFonts w:ascii="Open Sans" w:hAnsi="Open Sans" w:cs="Open Sans"/>
          <w:color w:val="161F27"/>
          <w:sz w:val="18"/>
          <w:szCs w:val="18"/>
          <w:shd w:val="clear" w:color="auto" w:fill="FFFFFF"/>
        </w:rPr>
        <w:t>U</w:t>
      </w:r>
      <w:r w:rsidR="003B0B0F" w:rsidRPr="002C4CE3">
        <w:rPr>
          <w:rFonts w:ascii="Open Sans" w:hAnsi="Open Sans" w:cs="Open Sans"/>
          <w:color w:val="161F27"/>
          <w:sz w:val="18"/>
          <w:szCs w:val="18"/>
          <w:shd w:val="clear" w:color="auto" w:fill="FFFFFF"/>
        </w:rPr>
        <w:t xml:space="preserve">itvoeren van het intelligentie onderzoek </w:t>
      </w:r>
      <w:r w:rsidR="001F360F">
        <w:rPr>
          <w:rFonts w:ascii="Open Sans" w:hAnsi="Open Sans" w:cs="Open Sans"/>
          <w:color w:val="161F27"/>
          <w:sz w:val="18"/>
          <w:szCs w:val="18"/>
          <w:shd w:val="clear" w:color="auto" w:fill="FFFFFF"/>
        </w:rPr>
        <w:t xml:space="preserve">en </w:t>
      </w:r>
      <w:r w:rsidR="0042666D">
        <w:rPr>
          <w:rFonts w:ascii="Open Sans" w:hAnsi="Open Sans" w:cs="Open Sans"/>
          <w:color w:val="161F27"/>
          <w:sz w:val="18"/>
          <w:szCs w:val="18"/>
          <w:shd w:val="clear" w:color="auto" w:fill="FFFFFF"/>
        </w:rPr>
        <w:t>eventueel</w:t>
      </w:r>
      <w:r w:rsidR="001F360F">
        <w:rPr>
          <w:rFonts w:ascii="Open Sans" w:hAnsi="Open Sans" w:cs="Open Sans"/>
          <w:color w:val="161F27"/>
          <w:sz w:val="18"/>
          <w:szCs w:val="18"/>
          <w:shd w:val="clear" w:color="auto" w:fill="FFFFFF"/>
        </w:rPr>
        <w:t xml:space="preserve"> </w:t>
      </w:r>
      <w:r w:rsidR="001F360F" w:rsidRPr="002C4CE3">
        <w:rPr>
          <w:rFonts w:ascii="Open Sans" w:hAnsi="Open Sans" w:cs="Open Sans"/>
          <w:color w:val="161F27"/>
          <w:sz w:val="18"/>
          <w:szCs w:val="18"/>
          <w:shd w:val="clear" w:color="auto" w:fill="FFFFFF"/>
        </w:rPr>
        <w:t xml:space="preserve">didactisch onderzoek </w:t>
      </w:r>
      <w:r w:rsidR="003B0B0F" w:rsidRPr="002C4CE3">
        <w:rPr>
          <w:rFonts w:ascii="Open Sans" w:hAnsi="Open Sans" w:cs="Open Sans"/>
          <w:color w:val="161F27"/>
          <w:sz w:val="18"/>
          <w:szCs w:val="18"/>
          <w:shd w:val="clear" w:color="auto" w:fill="FFFFFF"/>
        </w:rPr>
        <w:t>door het Voortgezet Onderwijs om vast te stellen welke ondersteuning de leerling nodig heeft in het Voortgezet Onderwijs</w:t>
      </w:r>
      <w:r w:rsidR="00C74A94">
        <w:rPr>
          <w:rFonts w:ascii="Open Sans" w:hAnsi="Open Sans" w:cs="Open Sans"/>
          <w:color w:val="161F27"/>
          <w:sz w:val="18"/>
          <w:szCs w:val="18"/>
          <w:shd w:val="clear" w:color="auto" w:fill="FFFFFF"/>
        </w:rPr>
        <w:t>.</w:t>
      </w:r>
    </w:p>
    <w:p w14:paraId="0E8959AA" w14:textId="46065457" w:rsidR="002C4CE3" w:rsidRDefault="002C4CE3" w:rsidP="00C10AE1">
      <w:pPr>
        <w:rPr>
          <w:rFonts w:ascii="Open Sans" w:hAnsi="Open Sans" w:cs="Open Sans"/>
          <w:lang w:val="x-none"/>
        </w:rPr>
      </w:pPr>
    </w:p>
    <w:p w14:paraId="37546653" w14:textId="77777777" w:rsidR="00833F7E" w:rsidRPr="00C27169" w:rsidRDefault="00833F7E" w:rsidP="00833F7E">
      <w:pPr>
        <w:rPr>
          <w:rFonts w:ascii="Open Sans" w:hAnsi="Open Sans" w:cs="Open Sans"/>
          <w:sz w:val="4"/>
          <w:szCs w:val="4"/>
        </w:rPr>
      </w:pPr>
    </w:p>
    <w:p w14:paraId="3BE64D47" w14:textId="77777777" w:rsidR="00833F7E" w:rsidRPr="00C27169" w:rsidRDefault="00833F7E" w:rsidP="00833F7E">
      <w:pPr>
        <w:spacing w:line="360" w:lineRule="auto"/>
        <w:rPr>
          <w:rFonts w:ascii="Open Sans" w:hAnsi="Open Sans" w:cs="Open Sans"/>
          <w:b/>
          <w:bCs/>
        </w:rPr>
      </w:pPr>
      <w:r w:rsidRPr="00C27169">
        <w:rPr>
          <w:rFonts w:ascii="Open Sans" w:hAnsi="Open Sans" w:cs="Open Sans"/>
          <w:b/>
          <w:bCs/>
        </w:rPr>
        <w:t xml:space="preserve">Naam leerling: </w:t>
      </w:r>
    </w:p>
    <w:p w14:paraId="6FD302F0" w14:textId="5C7B2547" w:rsidR="00833F7E" w:rsidRPr="00C27169" w:rsidRDefault="003106E6" w:rsidP="00833F7E">
      <w:pPr>
        <w:spacing w:line="360" w:lineRule="auto"/>
        <w:rPr>
          <w:rFonts w:ascii="Open Sans" w:hAnsi="Open Sans" w:cs="Open Sans"/>
          <w:b/>
          <w:bCs/>
        </w:rPr>
      </w:pPr>
      <w:r w:rsidRPr="00C27169">
        <w:rPr>
          <w:rFonts w:ascii="Open Sans" w:hAnsi="Open Sans" w:cs="Open Sans"/>
          <w:b/>
          <w:bCs/>
        </w:rPr>
        <w:t>W</w:t>
      </w:r>
      <w:r w:rsidR="00833F7E" w:rsidRPr="00C27169">
        <w:rPr>
          <w:rFonts w:ascii="Open Sans" w:hAnsi="Open Sans" w:cs="Open Sans"/>
          <w:b/>
          <w:bCs/>
        </w:rPr>
        <w:t xml:space="preserve">oonplaats: </w:t>
      </w:r>
    </w:p>
    <w:p w14:paraId="0D249692" w14:textId="55004ED9" w:rsidR="00833F7E" w:rsidRDefault="00833F7E" w:rsidP="00833F7E">
      <w:pPr>
        <w:pBdr>
          <w:bottom w:val="single" w:sz="6" w:space="1" w:color="auto"/>
        </w:pBdr>
        <w:spacing w:line="360" w:lineRule="auto"/>
        <w:rPr>
          <w:rFonts w:ascii="Open Sans" w:hAnsi="Open Sans" w:cs="Open Sans"/>
          <w:b/>
          <w:bCs/>
        </w:rPr>
      </w:pPr>
      <w:r w:rsidRPr="00C27169">
        <w:rPr>
          <w:rFonts w:ascii="Open Sans" w:hAnsi="Open Sans" w:cs="Open Sans"/>
          <w:b/>
          <w:bCs/>
        </w:rPr>
        <w:t xml:space="preserve">Geboortedatum: </w:t>
      </w:r>
    </w:p>
    <w:p w14:paraId="07DDC6F5" w14:textId="77777777" w:rsidR="00C27169" w:rsidRPr="00C27169" w:rsidRDefault="00C27169" w:rsidP="00833F7E">
      <w:pPr>
        <w:pBdr>
          <w:bottom w:val="single" w:sz="6" w:space="1" w:color="auto"/>
        </w:pBdr>
        <w:spacing w:line="360" w:lineRule="auto"/>
        <w:rPr>
          <w:rFonts w:ascii="Open Sans" w:hAnsi="Open Sans" w:cs="Open Sans"/>
          <w:b/>
          <w:bCs/>
          <w:sz w:val="4"/>
          <w:szCs w:val="4"/>
        </w:rPr>
      </w:pPr>
    </w:p>
    <w:p w14:paraId="34AB029E" w14:textId="74026EE8" w:rsidR="00C27169" w:rsidRDefault="00C27169" w:rsidP="00833F7E">
      <w:pPr>
        <w:spacing w:line="360" w:lineRule="auto"/>
        <w:rPr>
          <w:rFonts w:ascii="Open Sans" w:hAnsi="Open Sans" w:cs="Open Sans"/>
          <w:b/>
          <w:bCs/>
        </w:rPr>
      </w:pPr>
    </w:p>
    <w:p w14:paraId="1C65A79B" w14:textId="1E7AE7B9" w:rsidR="002C4CE3" w:rsidRPr="00C27169" w:rsidRDefault="002C4CE3" w:rsidP="00833F7E">
      <w:pPr>
        <w:spacing w:line="360" w:lineRule="auto"/>
        <w:rPr>
          <w:rFonts w:ascii="Open Sans" w:hAnsi="Open Sans" w:cs="Open Sans"/>
          <w:b/>
          <w:bCs/>
        </w:rPr>
      </w:pPr>
      <w:r>
        <w:rPr>
          <w:rFonts w:ascii="Open Sans" w:hAnsi="Open Sans" w:cs="Open Sans"/>
          <w:b/>
          <w:bCs/>
        </w:rPr>
        <w:t>Toelichting</w:t>
      </w:r>
    </w:p>
    <w:p w14:paraId="0A812716" w14:textId="468CA15C" w:rsidR="00BB3DC9" w:rsidRDefault="00076064" w:rsidP="00BB3DC9">
      <w:pPr>
        <w:spacing w:after="160" w:line="259" w:lineRule="auto"/>
        <w:contextualSpacing/>
        <w:rPr>
          <w:rFonts w:ascii="Open Sans" w:hAnsi="Open Sans" w:cs="Open Sans"/>
          <w:sz w:val="16"/>
          <w:szCs w:val="16"/>
        </w:rPr>
      </w:pPr>
      <w:r w:rsidRPr="0B0B97E6">
        <w:rPr>
          <w:rFonts w:ascii="Open Sans" w:hAnsi="Open Sans" w:cs="Open Sans"/>
          <w:sz w:val="16"/>
          <w:szCs w:val="16"/>
        </w:rPr>
        <w:t xml:space="preserve">Om te kijken wat passend is voor uw kind, zijn </w:t>
      </w:r>
      <w:r w:rsidR="00701422">
        <w:rPr>
          <w:rFonts w:ascii="Open Sans" w:hAnsi="Open Sans" w:cs="Open Sans"/>
          <w:sz w:val="16"/>
          <w:szCs w:val="16"/>
        </w:rPr>
        <w:t xml:space="preserve">mogelijk </w:t>
      </w:r>
      <w:r w:rsidR="002C2A9F" w:rsidRPr="0B0B97E6">
        <w:rPr>
          <w:rFonts w:ascii="Open Sans" w:hAnsi="Open Sans" w:cs="Open Sans"/>
          <w:sz w:val="16"/>
          <w:szCs w:val="16"/>
        </w:rPr>
        <w:t>aanvullende (didactische</w:t>
      </w:r>
      <w:r w:rsidR="00DE7A7B" w:rsidRPr="0B0B97E6">
        <w:rPr>
          <w:rFonts w:ascii="Open Sans" w:hAnsi="Open Sans" w:cs="Open Sans"/>
          <w:sz w:val="16"/>
          <w:szCs w:val="16"/>
        </w:rPr>
        <w:t>)</w:t>
      </w:r>
      <w:r w:rsidR="002C2A9F" w:rsidRPr="0B0B97E6">
        <w:rPr>
          <w:rFonts w:ascii="Open Sans" w:hAnsi="Open Sans" w:cs="Open Sans"/>
          <w:sz w:val="16"/>
          <w:szCs w:val="16"/>
        </w:rPr>
        <w:t xml:space="preserve"> </w:t>
      </w:r>
      <w:r w:rsidRPr="0B0B97E6">
        <w:rPr>
          <w:rFonts w:ascii="Open Sans" w:hAnsi="Open Sans" w:cs="Open Sans"/>
          <w:sz w:val="16"/>
          <w:szCs w:val="16"/>
        </w:rPr>
        <w:t>toetsen nodig</w:t>
      </w:r>
      <w:r w:rsidR="008B56BD" w:rsidRPr="0B0B97E6">
        <w:rPr>
          <w:rFonts w:ascii="Open Sans" w:hAnsi="Open Sans" w:cs="Open Sans"/>
          <w:sz w:val="16"/>
          <w:szCs w:val="16"/>
        </w:rPr>
        <w:t xml:space="preserve"> </w:t>
      </w:r>
      <w:r w:rsidR="007F0B34" w:rsidRPr="0B0B97E6">
        <w:rPr>
          <w:rFonts w:ascii="Open Sans" w:hAnsi="Open Sans" w:cs="Open Sans"/>
          <w:sz w:val="16"/>
          <w:szCs w:val="16"/>
        </w:rPr>
        <w:t xml:space="preserve">om het </w:t>
      </w:r>
      <w:r w:rsidRPr="0B0B97E6">
        <w:rPr>
          <w:rFonts w:ascii="Open Sans" w:hAnsi="Open Sans" w:cs="Open Sans"/>
          <w:sz w:val="16"/>
          <w:szCs w:val="16"/>
        </w:rPr>
        <w:t>taal</w:t>
      </w:r>
      <w:r w:rsidR="007F0B34" w:rsidRPr="0B0B97E6">
        <w:rPr>
          <w:rFonts w:ascii="Open Sans" w:hAnsi="Open Sans" w:cs="Open Sans"/>
          <w:sz w:val="16"/>
          <w:szCs w:val="16"/>
        </w:rPr>
        <w:t>-</w:t>
      </w:r>
      <w:r w:rsidRPr="0B0B97E6">
        <w:rPr>
          <w:rFonts w:ascii="Open Sans" w:hAnsi="Open Sans" w:cs="Open Sans"/>
          <w:sz w:val="16"/>
          <w:szCs w:val="16"/>
        </w:rPr>
        <w:t xml:space="preserve"> en </w:t>
      </w:r>
      <w:r w:rsidR="007F0B34" w:rsidRPr="0B0B97E6">
        <w:rPr>
          <w:rFonts w:ascii="Open Sans" w:hAnsi="Open Sans" w:cs="Open Sans"/>
          <w:sz w:val="16"/>
          <w:szCs w:val="16"/>
        </w:rPr>
        <w:t>rekenniveau vast te stellen</w:t>
      </w:r>
      <w:r w:rsidRPr="0B0B97E6">
        <w:rPr>
          <w:rFonts w:ascii="Open Sans" w:hAnsi="Open Sans" w:cs="Open Sans"/>
          <w:sz w:val="16"/>
          <w:szCs w:val="16"/>
        </w:rPr>
        <w:t xml:space="preserve">. </w:t>
      </w:r>
      <w:r w:rsidR="00701422">
        <w:rPr>
          <w:rFonts w:ascii="Open Sans" w:hAnsi="Open Sans" w:cs="Open Sans"/>
          <w:sz w:val="16"/>
          <w:szCs w:val="16"/>
        </w:rPr>
        <w:t>Dit kan ook</w:t>
      </w:r>
      <w:r w:rsidRPr="0B0B97E6">
        <w:rPr>
          <w:rFonts w:ascii="Open Sans" w:hAnsi="Open Sans" w:cs="Open Sans"/>
          <w:sz w:val="16"/>
          <w:szCs w:val="16"/>
        </w:rPr>
        <w:t xml:space="preserve"> een intelligentietest </w:t>
      </w:r>
      <w:r w:rsidR="00701422">
        <w:rPr>
          <w:rFonts w:ascii="Open Sans" w:hAnsi="Open Sans" w:cs="Open Sans"/>
          <w:sz w:val="16"/>
          <w:szCs w:val="16"/>
        </w:rPr>
        <w:t>zijn</w:t>
      </w:r>
      <w:r w:rsidRPr="0B0B97E6">
        <w:rPr>
          <w:rFonts w:ascii="Open Sans" w:hAnsi="Open Sans" w:cs="Open Sans"/>
          <w:sz w:val="16"/>
          <w:szCs w:val="16"/>
        </w:rPr>
        <w:t xml:space="preserve"> om te onderzoeken wat uw kind aankan. </w:t>
      </w:r>
      <w:r w:rsidR="00261F1A" w:rsidRPr="0B0B97E6">
        <w:rPr>
          <w:rFonts w:ascii="Open Sans" w:hAnsi="Open Sans" w:cs="Open Sans"/>
          <w:sz w:val="16"/>
          <w:szCs w:val="16"/>
        </w:rPr>
        <w:t>Het onderzoek wordt afgenomen</w:t>
      </w:r>
      <w:r w:rsidRPr="0B0B97E6">
        <w:rPr>
          <w:rFonts w:ascii="Open Sans" w:hAnsi="Open Sans" w:cs="Open Sans"/>
          <w:sz w:val="16"/>
          <w:szCs w:val="16"/>
        </w:rPr>
        <w:t xml:space="preserve"> door </w:t>
      </w:r>
      <w:r w:rsidR="00FC5E0F" w:rsidRPr="0B0B97E6">
        <w:rPr>
          <w:rFonts w:ascii="Open Sans" w:hAnsi="Open Sans" w:cs="Open Sans"/>
          <w:sz w:val="16"/>
          <w:szCs w:val="16"/>
        </w:rPr>
        <w:t>het Samenwerkingsverband V(S)O Duin</w:t>
      </w:r>
      <w:r w:rsidR="00C10261" w:rsidRPr="0B0B97E6">
        <w:rPr>
          <w:rFonts w:ascii="Open Sans" w:hAnsi="Open Sans" w:cs="Open Sans"/>
          <w:sz w:val="16"/>
          <w:szCs w:val="16"/>
        </w:rPr>
        <w:t>-</w:t>
      </w:r>
      <w:r w:rsidR="00FC5E0F" w:rsidRPr="0B0B97E6">
        <w:rPr>
          <w:rFonts w:ascii="Open Sans" w:hAnsi="Open Sans" w:cs="Open Sans"/>
          <w:sz w:val="16"/>
          <w:szCs w:val="16"/>
        </w:rPr>
        <w:t xml:space="preserve"> en Bollenstreek</w:t>
      </w:r>
      <w:r w:rsidRPr="0B0B97E6">
        <w:rPr>
          <w:rFonts w:ascii="Open Sans" w:hAnsi="Open Sans" w:cs="Open Sans"/>
          <w:sz w:val="16"/>
          <w:szCs w:val="16"/>
        </w:rPr>
        <w:t>. De basisschool heeft uw toestemming nodig om uw kind hiervoor aan te kunnen melden</w:t>
      </w:r>
      <w:r w:rsidR="00B158DB" w:rsidRPr="0B0B97E6">
        <w:rPr>
          <w:rFonts w:ascii="Open Sans" w:hAnsi="Open Sans" w:cs="Open Sans"/>
          <w:sz w:val="16"/>
          <w:szCs w:val="16"/>
        </w:rPr>
        <w:t xml:space="preserve"> voor het onderzoek en een beoordeling</w:t>
      </w:r>
      <w:r w:rsidRPr="0B0B97E6">
        <w:rPr>
          <w:rFonts w:ascii="Open Sans" w:hAnsi="Open Sans" w:cs="Open Sans"/>
          <w:sz w:val="16"/>
          <w:szCs w:val="16"/>
        </w:rPr>
        <w:t>.</w:t>
      </w:r>
      <w:r w:rsidR="00812D55" w:rsidRPr="0B0B97E6">
        <w:rPr>
          <w:rFonts w:ascii="Open Sans" w:hAnsi="Open Sans" w:cs="Open Sans"/>
          <w:sz w:val="16"/>
          <w:szCs w:val="16"/>
        </w:rPr>
        <w:t xml:space="preserve"> De </w:t>
      </w:r>
      <w:r w:rsidR="00510563" w:rsidRPr="0B0B97E6">
        <w:rPr>
          <w:rFonts w:ascii="Open Sans" w:hAnsi="Open Sans" w:cs="Open Sans"/>
          <w:sz w:val="16"/>
          <w:szCs w:val="16"/>
        </w:rPr>
        <w:t>C</w:t>
      </w:r>
      <w:r w:rsidR="00812D55" w:rsidRPr="0B0B97E6">
        <w:rPr>
          <w:rFonts w:ascii="Open Sans" w:hAnsi="Open Sans" w:cs="Open Sans"/>
          <w:sz w:val="16"/>
          <w:szCs w:val="16"/>
        </w:rPr>
        <w:t xml:space="preserve">ommissie Toelaatbaarheid en Arrangementen van het Samenwerkingsverband V(S)O Duin- en Bollenstreek </w:t>
      </w:r>
      <w:r w:rsidR="00C74A94" w:rsidRPr="0B0B97E6">
        <w:rPr>
          <w:rFonts w:ascii="Open Sans" w:hAnsi="Open Sans" w:cs="Open Sans"/>
          <w:sz w:val="16"/>
          <w:szCs w:val="16"/>
        </w:rPr>
        <w:t>beoordeelt</w:t>
      </w:r>
      <w:r w:rsidR="00812D55" w:rsidRPr="0B0B97E6">
        <w:rPr>
          <w:rFonts w:ascii="Open Sans" w:hAnsi="Open Sans" w:cs="Open Sans"/>
          <w:sz w:val="16"/>
          <w:szCs w:val="16"/>
        </w:rPr>
        <w:t xml:space="preserve"> het aangeleverde dossier</w:t>
      </w:r>
      <w:r w:rsidR="00510563" w:rsidRPr="0B0B97E6">
        <w:rPr>
          <w:rFonts w:ascii="Open Sans" w:hAnsi="Open Sans" w:cs="Open Sans"/>
          <w:sz w:val="16"/>
          <w:szCs w:val="16"/>
        </w:rPr>
        <w:t xml:space="preserve"> en de uitslagen</w:t>
      </w:r>
      <w:r w:rsidR="00812D55" w:rsidRPr="0B0B97E6">
        <w:rPr>
          <w:rFonts w:ascii="Open Sans" w:hAnsi="Open Sans" w:cs="Open Sans"/>
          <w:sz w:val="16"/>
          <w:szCs w:val="16"/>
        </w:rPr>
        <w:t xml:space="preserve"> aan de hand van criteria en </w:t>
      </w:r>
      <w:r w:rsidR="00C74A94" w:rsidRPr="0B0B97E6">
        <w:rPr>
          <w:rFonts w:ascii="Open Sans" w:hAnsi="Open Sans" w:cs="Open Sans"/>
          <w:sz w:val="16"/>
          <w:szCs w:val="16"/>
        </w:rPr>
        <w:t>deelt</w:t>
      </w:r>
      <w:r w:rsidR="00812D55" w:rsidRPr="0B0B97E6">
        <w:rPr>
          <w:rFonts w:ascii="Open Sans" w:hAnsi="Open Sans" w:cs="Open Sans"/>
          <w:sz w:val="16"/>
          <w:szCs w:val="16"/>
        </w:rPr>
        <w:t xml:space="preserve"> vervolgens het advies aan de basisschool.</w:t>
      </w:r>
      <w:r w:rsidR="00545C5C" w:rsidRPr="0B0B97E6">
        <w:rPr>
          <w:rFonts w:ascii="Open Sans" w:hAnsi="Open Sans" w:cs="Open Sans"/>
          <w:sz w:val="16"/>
          <w:szCs w:val="16"/>
        </w:rPr>
        <w:t xml:space="preserve"> </w:t>
      </w:r>
      <w:r w:rsidR="00A0790B" w:rsidRPr="0B0B97E6">
        <w:rPr>
          <w:rFonts w:ascii="Open Sans" w:hAnsi="Open Sans" w:cs="Open Sans"/>
          <w:sz w:val="16"/>
          <w:szCs w:val="16"/>
        </w:rPr>
        <w:t>H</w:t>
      </w:r>
      <w:r w:rsidR="00545C5C" w:rsidRPr="0B0B97E6">
        <w:rPr>
          <w:rFonts w:ascii="Open Sans" w:hAnsi="Open Sans" w:cs="Open Sans"/>
          <w:sz w:val="16"/>
          <w:szCs w:val="16"/>
        </w:rPr>
        <w:t>et delen van de uitslag van het intelligentieonderzoe</w:t>
      </w:r>
      <w:r w:rsidR="00A0790B" w:rsidRPr="0B0B97E6">
        <w:rPr>
          <w:rFonts w:ascii="Open Sans" w:hAnsi="Open Sans" w:cs="Open Sans"/>
          <w:sz w:val="16"/>
          <w:szCs w:val="16"/>
        </w:rPr>
        <w:t xml:space="preserve">k is </w:t>
      </w:r>
      <w:r w:rsidR="008B624E" w:rsidRPr="0B0B97E6">
        <w:rPr>
          <w:rFonts w:ascii="Open Sans" w:hAnsi="Open Sans" w:cs="Open Sans"/>
          <w:sz w:val="16"/>
          <w:szCs w:val="16"/>
        </w:rPr>
        <w:t>nodig voor deze beoordeling</w:t>
      </w:r>
      <w:r w:rsidR="00C32AED" w:rsidRPr="0B0B97E6">
        <w:rPr>
          <w:rFonts w:ascii="Open Sans" w:hAnsi="Open Sans" w:cs="Open Sans"/>
          <w:sz w:val="16"/>
          <w:szCs w:val="16"/>
        </w:rPr>
        <w:t xml:space="preserve">. U </w:t>
      </w:r>
      <w:r w:rsidR="008B624E" w:rsidRPr="0B0B97E6">
        <w:rPr>
          <w:rFonts w:ascii="Open Sans" w:hAnsi="Open Sans" w:cs="Open Sans"/>
          <w:sz w:val="16"/>
          <w:szCs w:val="16"/>
        </w:rPr>
        <w:t>wordt na het ontvangen van de uitslag om toestemming gevraagd.</w:t>
      </w:r>
    </w:p>
    <w:p w14:paraId="403A451F" w14:textId="77777777" w:rsidR="00BB3DC9" w:rsidRDefault="00BB3DC9" w:rsidP="00BB3DC9">
      <w:pPr>
        <w:spacing w:after="160" w:line="259" w:lineRule="auto"/>
        <w:contextualSpacing/>
        <w:rPr>
          <w:rFonts w:ascii="Open Sans" w:hAnsi="Open Sans" w:cs="Open Sans"/>
          <w:sz w:val="16"/>
          <w:szCs w:val="16"/>
        </w:rPr>
      </w:pPr>
    </w:p>
    <w:p w14:paraId="76D1A8CC" w14:textId="416134D0" w:rsidR="00BB3DC9" w:rsidRPr="00BB3DC9" w:rsidRDefault="00BB3DC9" w:rsidP="00BB3DC9">
      <w:pPr>
        <w:spacing w:after="160" w:line="259" w:lineRule="auto"/>
        <w:contextualSpacing/>
        <w:rPr>
          <w:rFonts w:ascii="Open Sans" w:hAnsi="Open Sans" w:cs="Open Sans"/>
          <w:sz w:val="16"/>
          <w:szCs w:val="16"/>
        </w:rPr>
      </w:pPr>
      <w:r>
        <w:rPr>
          <w:rFonts w:ascii="Open Sans" w:hAnsi="Open Sans" w:cs="Open Sans"/>
          <w:sz w:val="16"/>
          <w:szCs w:val="16"/>
        </w:rPr>
        <w:t>Wij testen alleen wanneer dit noodzakelijk is</w:t>
      </w:r>
      <w:r w:rsidR="004C6661">
        <w:rPr>
          <w:rFonts w:ascii="Open Sans" w:hAnsi="Open Sans" w:cs="Open Sans"/>
          <w:sz w:val="16"/>
          <w:szCs w:val="16"/>
        </w:rPr>
        <w:t xml:space="preserve">. Wanneer de benodigde recente didactische informatie en intelligentiegegevens </w:t>
      </w:r>
      <w:r w:rsidR="0042666D">
        <w:rPr>
          <w:rFonts w:ascii="Open Sans" w:hAnsi="Open Sans" w:cs="Open Sans"/>
          <w:sz w:val="16"/>
          <w:szCs w:val="16"/>
        </w:rPr>
        <w:t xml:space="preserve">al beschikbaar </w:t>
      </w:r>
      <w:r w:rsidR="00990F8D">
        <w:rPr>
          <w:rFonts w:ascii="Open Sans" w:hAnsi="Open Sans" w:cs="Open Sans"/>
          <w:sz w:val="16"/>
          <w:szCs w:val="16"/>
        </w:rPr>
        <w:t>zijn</w:t>
      </w:r>
      <w:r w:rsidR="004C6661">
        <w:rPr>
          <w:rFonts w:ascii="Open Sans" w:hAnsi="Open Sans" w:cs="Open Sans"/>
          <w:sz w:val="16"/>
          <w:szCs w:val="16"/>
        </w:rPr>
        <w:t xml:space="preserve">, </w:t>
      </w:r>
      <w:r w:rsidR="001F360F">
        <w:rPr>
          <w:rFonts w:ascii="Open Sans" w:hAnsi="Open Sans" w:cs="Open Sans"/>
          <w:sz w:val="16"/>
          <w:szCs w:val="16"/>
        </w:rPr>
        <w:t xml:space="preserve">kan besloten worden uw kind niet te toetsen. </w:t>
      </w:r>
    </w:p>
    <w:p w14:paraId="2BA017CD" w14:textId="77777777" w:rsidR="00833F7E" w:rsidRPr="00C27169" w:rsidRDefault="00833F7E" w:rsidP="00833F7E">
      <w:pPr>
        <w:rPr>
          <w:rFonts w:ascii="Open Sans" w:hAnsi="Open Sans" w:cs="Open Sans"/>
          <w:sz w:val="2"/>
        </w:rPr>
      </w:pPr>
    </w:p>
    <w:tbl>
      <w:tblPr>
        <w:tblStyle w:val="Tabelraster"/>
        <w:tblW w:w="0" w:type="auto"/>
        <w:tblLook w:val="04A0" w:firstRow="1" w:lastRow="0" w:firstColumn="1" w:lastColumn="0" w:noHBand="0" w:noVBand="1"/>
      </w:tblPr>
      <w:tblGrid>
        <w:gridCol w:w="9062"/>
      </w:tblGrid>
      <w:tr w:rsidR="00833F7E" w:rsidRPr="00E333AA" w14:paraId="40B52E79" w14:textId="77777777" w:rsidTr="2AC8F596">
        <w:trPr>
          <w:trHeight w:val="3001"/>
        </w:trPr>
        <w:tc>
          <w:tcPr>
            <w:tcW w:w="9062" w:type="dxa"/>
          </w:tcPr>
          <w:p w14:paraId="013F99F1" w14:textId="56973C3E" w:rsidR="00C74A94" w:rsidRPr="002C4CE3" w:rsidRDefault="00C74A94" w:rsidP="00C74A94">
            <w:pPr>
              <w:rPr>
                <w:rFonts w:ascii="Open Sans" w:hAnsi="Open Sans" w:cs="Open Sans"/>
                <w:i/>
                <w:iCs/>
                <w:sz w:val="18"/>
                <w:szCs w:val="18"/>
              </w:rPr>
            </w:pPr>
            <w:r w:rsidRPr="002C4CE3">
              <w:rPr>
                <w:rFonts w:ascii="Open Sans" w:hAnsi="Open Sans" w:cs="Open Sans"/>
                <w:i/>
                <w:iCs/>
                <w:sz w:val="18"/>
                <w:szCs w:val="18"/>
              </w:rPr>
              <w:t>Hierbij geven de ouder(s)/verzorger(s) van bovengenoemd kind toestemming</w:t>
            </w:r>
            <w:r>
              <w:rPr>
                <w:rFonts w:ascii="Open Sans" w:hAnsi="Open Sans" w:cs="Open Sans"/>
                <w:i/>
                <w:iCs/>
                <w:sz w:val="18"/>
                <w:szCs w:val="18"/>
              </w:rPr>
              <w:t xml:space="preserve"> voor</w:t>
            </w:r>
            <w:r w:rsidRPr="002C4CE3">
              <w:rPr>
                <w:rFonts w:ascii="Open Sans" w:hAnsi="Open Sans" w:cs="Open Sans"/>
                <w:i/>
                <w:iCs/>
                <w:sz w:val="18"/>
                <w:szCs w:val="18"/>
              </w:rPr>
              <w:t>:</w:t>
            </w:r>
          </w:p>
          <w:p w14:paraId="7DEF8A88" w14:textId="58845413" w:rsidR="00510563" w:rsidRDefault="00510563" w:rsidP="00374DD3">
            <w:pPr>
              <w:contextualSpacing/>
              <w:rPr>
                <w:rFonts w:ascii="Open Sans" w:hAnsi="Open Sans" w:cs="Open Sans"/>
                <w:b/>
                <w:bCs/>
                <w:sz w:val="18"/>
                <w:szCs w:val="18"/>
              </w:rPr>
            </w:pPr>
          </w:p>
          <w:p w14:paraId="7F1E188E" w14:textId="69A26F60" w:rsidR="00374DD3" w:rsidRPr="00E333AA" w:rsidRDefault="00374DD3" w:rsidP="00374DD3">
            <w:pPr>
              <w:contextualSpacing/>
              <w:rPr>
                <w:rFonts w:ascii="Open Sans" w:hAnsi="Open Sans" w:cs="Open Sans"/>
                <w:sz w:val="18"/>
                <w:szCs w:val="18"/>
              </w:rPr>
            </w:pPr>
            <w:r w:rsidRPr="00E333AA">
              <w:rPr>
                <w:rFonts w:ascii="Open Sans" w:hAnsi="Open Sans" w:cs="Open Sans"/>
                <w:b/>
                <w:bCs/>
                <w:sz w:val="18"/>
                <w:szCs w:val="18"/>
              </w:rPr>
              <w:t>Drempelonderzoek</w:t>
            </w:r>
            <w:r w:rsidRPr="00E333AA">
              <w:rPr>
                <w:rFonts w:ascii="Open Sans" w:hAnsi="Open Sans" w:cs="Open Sans"/>
                <w:sz w:val="18"/>
                <w:szCs w:val="18"/>
              </w:rPr>
              <w:t>:</w:t>
            </w:r>
          </w:p>
          <w:p w14:paraId="6C179465" w14:textId="20B75C95" w:rsidR="00F8510C" w:rsidRPr="00E333AA" w:rsidRDefault="002B486E" w:rsidP="00374DD3">
            <w:pPr>
              <w:pStyle w:val="Lijstalinea"/>
              <w:numPr>
                <w:ilvl w:val="0"/>
                <w:numId w:val="37"/>
              </w:numPr>
              <w:contextualSpacing/>
              <w:rPr>
                <w:rFonts w:ascii="Open Sans" w:hAnsi="Open Sans" w:cs="Open Sans"/>
                <w:sz w:val="18"/>
                <w:szCs w:val="18"/>
              </w:rPr>
            </w:pPr>
            <w:r>
              <w:rPr>
                <w:rFonts w:ascii="Open Sans" w:hAnsi="Open Sans" w:cs="Open Sans"/>
                <w:sz w:val="18"/>
                <w:szCs w:val="18"/>
              </w:rPr>
              <w:t>A</w:t>
            </w:r>
            <w:r w:rsidR="00F8510C" w:rsidRPr="00E333AA">
              <w:rPr>
                <w:rFonts w:ascii="Open Sans" w:hAnsi="Open Sans" w:cs="Open Sans"/>
                <w:sz w:val="18"/>
                <w:szCs w:val="18"/>
              </w:rPr>
              <w:t xml:space="preserve">fname van het </w:t>
            </w:r>
            <w:r w:rsidR="00F8510C" w:rsidRPr="00E333AA">
              <w:rPr>
                <w:rFonts w:ascii="Open Sans" w:hAnsi="Open Sans" w:cs="Open Sans"/>
                <w:b/>
                <w:bCs/>
                <w:sz w:val="18"/>
                <w:szCs w:val="18"/>
              </w:rPr>
              <w:t>Drempelonderzoek</w:t>
            </w:r>
            <w:r w:rsidR="00F8510C" w:rsidRPr="00E333AA">
              <w:rPr>
                <w:rFonts w:ascii="Open Sans" w:hAnsi="Open Sans" w:cs="Open Sans"/>
                <w:sz w:val="18"/>
                <w:szCs w:val="18"/>
              </w:rPr>
              <w:t xml:space="preserve"> (didactisch onderzoek) </w:t>
            </w:r>
            <w:r w:rsidR="0084775D">
              <w:rPr>
                <w:rFonts w:ascii="Open Sans" w:hAnsi="Open Sans" w:cs="Open Sans"/>
                <w:sz w:val="18"/>
                <w:szCs w:val="18"/>
              </w:rPr>
              <w:t xml:space="preserve">door het </w:t>
            </w:r>
            <w:r w:rsidR="004D5E02">
              <w:rPr>
                <w:rFonts w:ascii="Open Sans" w:hAnsi="Open Sans" w:cs="Open Sans"/>
                <w:sz w:val="18"/>
                <w:szCs w:val="18"/>
              </w:rPr>
              <w:t>Samenwerkingsverband VO</w:t>
            </w:r>
            <w:r w:rsidR="0084775D">
              <w:rPr>
                <w:rFonts w:ascii="Open Sans" w:hAnsi="Open Sans" w:cs="Open Sans"/>
                <w:sz w:val="18"/>
                <w:szCs w:val="18"/>
              </w:rPr>
              <w:t xml:space="preserve"> </w:t>
            </w:r>
            <w:r w:rsidR="00F8510C" w:rsidRPr="00E333AA">
              <w:rPr>
                <w:rFonts w:ascii="Open Sans" w:hAnsi="Open Sans" w:cs="Open Sans"/>
                <w:sz w:val="18"/>
                <w:szCs w:val="18"/>
              </w:rPr>
              <w:t>om vast te stellen welke ondersteuning de leerling nodig heeft.</w:t>
            </w:r>
          </w:p>
          <w:p w14:paraId="4237E38F" w14:textId="4B7C0DD6" w:rsidR="00374DD3" w:rsidRPr="00E333AA" w:rsidRDefault="00374DD3" w:rsidP="00374DD3">
            <w:pPr>
              <w:contextualSpacing/>
              <w:rPr>
                <w:rFonts w:ascii="Open Sans" w:hAnsi="Open Sans" w:cs="Open Sans"/>
                <w:sz w:val="18"/>
                <w:szCs w:val="18"/>
              </w:rPr>
            </w:pPr>
          </w:p>
          <w:p w14:paraId="712B9AB0" w14:textId="46592EB1" w:rsidR="00374DD3" w:rsidRPr="00E333AA" w:rsidRDefault="00374DD3" w:rsidP="00374DD3">
            <w:pPr>
              <w:contextualSpacing/>
              <w:rPr>
                <w:rFonts w:ascii="Open Sans" w:hAnsi="Open Sans" w:cs="Open Sans"/>
                <w:b/>
                <w:bCs/>
                <w:sz w:val="18"/>
                <w:szCs w:val="18"/>
              </w:rPr>
            </w:pPr>
            <w:r w:rsidRPr="00E333AA">
              <w:rPr>
                <w:rFonts w:ascii="Open Sans" w:hAnsi="Open Sans" w:cs="Open Sans"/>
                <w:b/>
                <w:bCs/>
                <w:sz w:val="18"/>
                <w:szCs w:val="18"/>
              </w:rPr>
              <w:t>Intel</w:t>
            </w:r>
            <w:r w:rsidR="004C4D12" w:rsidRPr="00E333AA">
              <w:rPr>
                <w:rFonts w:ascii="Open Sans" w:hAnsi="Open Sans" w:cs="Open Sans"/>
                <w:b/>
                <w:bCs/>
                <w:sz w:val="18"/>
                <w:szCs w:val="18"/>
              </w:rPr>
              <w:t>ligentieonderzoek (NIO):</w:t>
            </w:r>
          </w:p>
          <w:p w14:paraId="5049F7D3" w14:textId="69A96814" w:rsidR="00833F7E" w:rsidRPr="0060324C" w:rsidRDefault="002B486E" w:rsidP="0060324C">
            <w:pPr>
              <w:pStyle w:val="Lijstalinea"/>
              <w:numPr>
                <w:ilvl w:val="0"/>
                <w:numId w:val="37"/>
              </w:numPr>
              <w:contextualSpacing/>
              <w:rPr>
                <w:rFonts w:ascii="Open Sans" w:hAnsi="Open Sans" w:cs="Open Sans"/>
                <w:sz w:val="18"/>
                <w:szCs w:val="18"/>
              </w:rPr>
            </w:pPr>
            <w:r>
              <w:rPr>
                <w:rFonts w:ascii="Open Sans" w:hAnsi="Open Sans" w:cs="Open Sans"/>
                <w:sz w:val="18"/>
                <w:szCs w:val="18"/>
              </w:rPr>
              <w:t>A</w:t>
            </w:r>
            <w:r w:rsidR="00833F7E" w:rsidRPr="00E333AA">
              <w:rPr>
                <w:rFonts w:ascii="Open Sans" w:hAnsi="Open Sans" w:cs="Open Sans"/>
                <w:sz w:val="18"/>
                <w:szCs w:val="18"/>
              </w:rPr>
              <w:t xml:space="preserve">fname van een </w:t>
            </w:r>
            <w:r w:rsidR="009D60EE" w:rsidRPr="00E333AA">
              <w:rPr>
                <w:rFonts w:ascii="Open Sans" w:hAnsi="Open Sans" w:cs="Open Sans"/>
                <w:b/>
                <w:bCs/>
                <w:sz w:val="18"/>
                <w:szCs w:val="18"/>
              </w:rPr>
              <w:t>intelligentieonderzoek</w:t>
            </w:r>
            <w:r w:rsidR="00833F7E" w:rsidRPr="00E333AA">
              <w:rPr>
                <w:rFonts w:ascii="Open Sans" w:hAnsi="Open Sans" w:cs="Open Sans"/>
                <w:sz w:val="18"/>
                <w:szCs w:val="18"/>
              </w:rPr>
              <w:t xml:space="preserve"> (NIO) door het </w:t>
            </w:r>
            <w:r w:rsidR="004D5E02">
              <w:rPr>
                <w:rFonts w:ascii="Open Sans" w:hAnsi="Open Sans" w:cs="Open Sans"/>
                <w:sz w:val="18"/>
                <w:szCs w:val="18"/>
              </w:rPr>
              <w:t>Samenwerkingsverband</w:t>
            </w:r>
            <w:r w:rsidR="00833F7E" w:rsidRPr="00E333AA">
              <w:rPr>
                <w:rFonts w:ascii="Open Sans" w:hAnsi="Open Sans" w:cs="Open Sans"/>
                <w:sz w:val="18"/>
                <w:szCs w:val="18"/>
              </w:rPr>
              <w:t xml:space="preserve"> </w:t>
            </w:r>
            <w:r w:rsidR="004D5E02">
              <w:rPr>
                <w:rFonts w:ascii="Open Sans" w:hAnsi="Open Sans" w:cs="Open Sans"/>
                <w:sz w:val="18"/>
                <w:szCs w:val="18"/>
              </w:rPr>
              <w:t xml:space="preserve">VO </w:t>
            </w:r>
            <w:r w:rsidR="00833F7E" w:rsidRPr="00E333AA">
              <w:rPr>
                <w:rFonts w:ascii="Open Sans" w:hAnsi="Open Sans" w:cs="Open Sans"/>
                <w:sz w:val="18"/>
                <w:szCs w:val="18"/>
              </w:rPr>
              <w:t>om vast te stellen welke ondersteuning de leerling nodig heeft in het voortgezet onderwijs.</w:t>
            </w:r>
          </w:p>
        </w:tc>
      </w:tr>
    </w:tbl>
    <w:p w14:paraId="409E831A" w14:textId="45B461BB" w:rsidR="0DF29BAD" w:rsidRPr="00E333AA" w:rsidRDefault="0DF29BAD" w:rsidP="2AC8F596">
      <w:pPr>
        <w:rPr>
          <w:rFonts w:ascii="Open Sans" w:eastAsia="Open Sans" w:hAnsi="Open Sans" w:cs="Open Sans"/>
          <w:i/>
          <w:iCs/>
          <w:sz w:val="16"/>
          <w:szCs w:val="16"/>
        </w:rPr>
      </w:pPr>
      <w:r w:rsidRPr="00E333AA">
        <w:rPr>
          <w:rFonts w:ascii="Open Sans" w:eastAsia="Open Sans" w:hAnsi="Open Sans" w:cs="Open Sans"/>
          <w:i/>
          <w:iCs/>
          <w:sz w:val="16"/>
          <w:szCs w:val="16"/>
        </w:rPr>
        <w:t xml:space="preserve">(Wij verzoeken u </w:t>
      </w:r>
      <w:r w:rsidRPr="00E333AA">
        <w:rPr>
          <w:rFonts w:ascii="Open Sans" w:eastAsia="Open Sans" w:hAnsi="Open Sans" w:cs="Open Sans"/>
          <w:b/>
          <w:bCs/>
          <w:i/>
          <w:iCs/>
          <w:sz w:val="16"/>
          <w:szCs w:val="16"/>
        </w:rPr>
        <w:t>aan te vinken</w:t>
      </w:r>
      <w:r w:rsidRPr="00E333AA">
        <w:rPr>
          <w:rFonts w:ascii="Open Sans" w:eastAsia="Open Sans" w:hAnsi="Open Sans" w:cs="Open Sans"/>
          <w:i/>
          <w:iCs/>
          <w:sz w:val="16"/>
          <w:szCs w:val="16"/>
        </w:rPr>
        <w:t xml:space="preserve"> voor welke onderdelen u toestemming geeft.)</w:t>
      </w:r>
    </w:p>
    <w:p w14:paraId="6FB24A20" w14:textId="77777777" w:rsidR="00833F7E" w:rsidRPr="00C27169" w:rsidRDefault="00833F7E" w:rsidP="00833F7E">
      <w:pPr>
        <w:rPr>
          <w:rFonts w:ascii="Open Sans" w:hAnsi="Open Sans" w:cs="Open Sans"/>
          <w:sz w:val="18"/>
        </w:rPr>
      </w:pPr>
    </w:p>
    <w:tbl>
      <w:tblPr>
        <w:tblStyle w:val="Tabelraster"/>
        <w:tblW w:w="9072" w:type="dxa"/>
        <w:tblLayout w:type="fixed"/>
        <w:tblLook w:val="06A0" w:firstRow="1" w:lastRow="0" w:firstColumn="1" w:lastColumn="0" w:noHBand="1" w:noVBand="1"/>
      </w:tblPr>
      <w:tblGrid>
        <w:gridCol w:w="4536"/>
        <w:gridCol w:w="4536"/>
      </w:tblGrid>
      <w:tr w:rsidR="00833F7E" w:rsidRPr="00524866" w14:paraId="18D80906" w14:textId="77777777" w:rsidTr="002C47E2">
        <w:tc>
          <w:tcPr>
            <w:tcW w:w="4536" w:type="dxa"/>
          </w:tcPr>
          <w:p w14:paraId="25D2AF7B"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Naam gezaghebbende ouder/verzorger 1:</w:t>
            </w:r>
          </w:p>
          <w:p w14:paraId="1EA2C3D9" w14:textId="77777777" w:rsidR="00833F7E" w:rsidRPr="00524866" w:rsidRDefault="00833F7E" w:rsidP="002C47E2">
            <w:pPr>
              <w:rPr>
                <w:rFonts w:ascii="Open Sans" w:hAnsi="Open Sans" w:cs="Open Sans"/>
                <w:sz w:val="16"/>
                <w:szCs w:val="16"/>
              </w:rPr>
            </w:pPr>
          </w:p>
          <w:p w14:paraId="65401E37" w14:textId="77777777" w:rsidR="00833F7E" w:rsidRPr="00524866" w:rsidRDefault="00833F7E" w:rsidP="002C47E2">
            <w:pPr>
              <w:rPr>
                <w:rFonts w:ascii="Open Sans" w:hAnsi="Open Sans" w:cs="Open Sans"/>
                <w:sz w:val="16"/>
                <w:szCs w:val="16"/>
              </w:rPr>
            </w:pPr>
          </w:p>
          <w:p w14:paraId="67D421A2"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Handtekening:</w:t>
            </w:r>
          </w:p>
          <w:p w14:paraId="501B3524" w14:textId="77777777" w:rsidR="00833F7E" w:rsidRPr="00524866" w:rsidRDefault="00833F7E" w:rsidP="002C47E2">
            <w:pPr>
              <w:rPr>
                <w:rFonts w:ascii="Open Sans" w:hAnsi="Open Sans" w:cs="Open Sans"/>
                <w:sz w:val="16"/>
                <w:szCs w:val="16"/>
              </w:rPr>
            </w:pPr>
          </w:p>
          <w:p w14:paraId="3ED2987E" w14:textId="77777777" w:rsidR="00833F7E" w:rsidRPr="00524866" w:rsidRDefault="00833F7E" w:rsidP="002C47E2">
            <w:pPr>
              <w:rPr>
                <w:rFonts w:ascii="Open Sans" w:hAnsi="Open Sans" w:cs="Open Sans"/>
                <w:sz w:val="16"/>
                <w:szCs w:val="16"/>
              </w:rPr>
            </w:pPr>
          </w:p>
          <w:p w14:paraId="303101A0" w14:textId="77777777" w:rsidR="00833F7E" w:rsidRPr="00524866" w:rsidRDefault="00833F7E" w:rsidP="002C47E2">
            <w:pPr>
              <w:rPr>
                <w:rFonts w:ascii="Open Sans" w:hAnsi="Open Sans" w:cs="Open Sans"/>
                <w:sz w:val="16"/>
                <w:szCs w:val="16"/>
              </w:rPr>
            </w:pPr>
          </w:p>
          <w:p w14:paraId="63182785"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Datum:</w:t>
            </w:r>
          </w:p>
          <w:p w14:paraId="30B115B3" w14:textId="77777777" w:rsidR="00833F7E" w:rsidRPr="00524866" w:rsidRDefault="00833F7E" w:rsidP="002C47E2">
            <w:pPr>
              <w:rPr>
                <w:rFonts w:ascii="Open Sans" w:hAnsi="Open Sans" w:cs="Open Sans"/>
                <w:sz w:val="16"/>
                <w:szCs w:val="16"/>
              </w:rPr>
            </w:pPr>
          </w:p>
        </w:tc>
        <w:tc>
          <w:tcPr>
            <w:tcW w:w="4536" w:type="dxa"/>
          </w:tcPr>
          <w:p w14:paraId="149A3B96"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Naam gezaghebbende ouder/verzorger 2:</w:t>
            </w:r>
          </w:p>
          <w:p w14:paraId="7BECAEDF" w14:textId="77777777" w:rsidR="00833F7E" w:rsidRPr="00524866" w:rsidRDefault="00833F7E" w:rsidP="002C47E2">
            <w:pPr>
              <w:rPr>
                <w:rFonts w:ascii="Open Sans" w:hAnsi="Open Sans" w:cs="Open Sans"/>
                <w:sz w:val="16"/>
                <w:szCs w:val="16"/>
              </w:rPr>
            </w:pPr>
          </w:p>
          <w:p w14:paraId="41FDA8DB" w14:textId="77777777" w:rsidR="00833F7E" w:rsidRPr="00524866" w:rsidRDefault="00833F7E" w:rsidP="002C47E2">
            <w:pPr>
              <w:rPr>
                <w:rFonts w:ascii="Open Sans" w:hAnsi="Open Sans" w:cs="Open Sans"/>
                <w:sz w:val="16"/>
                <w:szCs w:val="16"/>
              </w:rPr>
            </w:pPr>
          </w:p>
          <w:p w14:paraId="3B43BF89"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Handtekening:</w:t>
            </w:r>
          </w:p>
          <w:p w14:paraId="3117CCC7" w14:textId="77777777" w:rsidR="00833F7E" w:rsidRPr="00524866" w:rsidRDefault="00833F7E" w:rsidP="002C47E2">
            <w:pPr>
              <w:rPr>
                <w:rFonts w:ascii="Open Sans" w:hAnsi="Open Sans" w:cs="Open Sans"/>
                <w:sz w:val="16"/>
                <w:szCs w:val="16"/>
              </w:rPr>
            </w:pPr>
          </w:p>
          <w:p w14:paraId="7917B83E" w14:textId="77777777" w:rsidR="00833F7E" w:rsidRPr="00524866" w:rsidRDefault="00833F7E" w:rsidP="002C47E2">
            <w:pPr>
              <w:rPr>
                <w:rFonts w:ascii="Open Sans" w:hAnsi="Open Sans" w:cs="Open Sans"/>
                <w:sz w:val="16"/>
                <w:szCs w:val="16"/>
              </w:rPr>
            </w:pPr>
          </w:p>
          <w:p w14:paraId="1E042D71" w14:textId="77777777" w:rsidR="00833F7E" w:rsidRPr="00524866" w:rsidRDefault="00833F7E" w:rsidP="002C47E2">
            <w:pPr>
              <w:rPr>
                <w:rFonts w:ascii="Open Sans" w:hAnsi="Open Sans" w:cs="Open Sans"/>
                <w:sz w:val="16"/>
                <w:szCs w:val="16"/>
              </w:rPr>
            </w:pPr>
          </w:p>
          <w:p w14:paraId="215018E7"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Datum:</w:t>
            </w:r>
          </w:p>
        </w:tc>
      </w:tr>
    </w:tbl>
    <w:p w14:paraId="32DEDA03" w14:textId="77777777" w:rsidR="00833F7E" w:rsidRPr="00E333AA" w:rsidRDefault="00833F7E" w:rsidP="00833F7E">
      <w:pPr>
        <w:pStyle w:val="Lijstalinea"/>
        <w:numPr>
          <w:ilvl w:val="0"/>
          <w:numId w:val="36"/>
        </w:numPr>
        <w:spacing w:after="160" w:line="259" w:lineRule="auto"/>
        <w:contextualSpacing/>
        <w:rPr>
          <w:rFonts w:ascii="Open Sans" w:hAnsi="Open Sans" w:cs="Open Sans"/>
          <w:sz w:val="16"/>
        </w:rPr>
      </w:pPr>
      <w:r w:rsidRPr="00E333AA">
        <w:rPr>
          <w:rFonts w:ascii="Open Sans" w:eastAsia="Open Sans" w:hAnsi="Open Sans" w:cs="Open Sans"/>
          <w:sz w:val="16"/>
        </w:rPr>
        <w:t>Er is sprake van slechts één gezaghebbende ouder/verzorger</w:t>
      </w:r>
    </w:p>
    <w:p w14:paraId="5469753A" w14:textId="77777777" w:rsidR="00856CA1" w:rsidRPr="008A2E89" w:rsidRDefault="00856CA1" w:rsidP="00856CA1">
      <w:pPr>
        <w:pStyle w:val="Voettekst"/>
        <w:rPr>
          <w:rFonts w:ascii="Open Sans" w:hAnsi="Open Sans" w:cs="Open Sans"/>
          <w:sz w:val="16"/>
          <w:szCs w:val="22"/>
        </w:rPr>
      </w:pPr>
      <w:r w:rsidRPr="00E333AA">
        <w:rPr>
          <w:rFonts w:ascii="Open Sans" w:hAnsi="Open Sans" w:cs="Open Sans"/>
          <w:i/>
          <w:sz w:val="16"/>
          <w:szCs w:val="22"/>
        </w:rPr>
        <w:t xml:space="preserve">De </w:t>
      </w:r>
      <w:proofErr w:type="spellStart"/>
      <w:r w:rsidRPr="00E333AA">
        <w:rPr>
          <w:rFonts w:ascii="Open Sans" w:hAnsi="Open Sans" w:cs="Open Sans"/>
          <w:i/>
          <w:sz w:val="16"/>
          <w:szCs w:val="22"/>
        </w:rPr>
        <w:t>wettelijke</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vertegenwoordiger</w:t>
      </w:r>
      <w:proofErr w:type="spellEnd"/>
      <w:r w:rsidRPr="00E333AA">
        <w:rPr>
          <w:rFonts w:ascii="Open Sans" w:hAnsi="Open Sans" w:cs="Open Sans"/>
          <w:i/>
          <w:sz w:val="16"/>
          <w:szCs w:val="22"/>
        </w:rPr>
        <w:t xml:space="preserve">(s) van de </w:t>
      </w:r>
      <w:proofErr w:type="spellStart"/>
      <w:r w:rsidRPr="00E333AA">
        <w:rPr>
          <w:rFonts w:ascii="Open Sans" w:hAnsi="Open Sans" w:cs="Open Sans"/>
          <w:i/>
          <w:sz w:val="16"/>
          <w:szCs w:val="22"/>
        </w:rPr>
        <w:t>leerling</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verklaren</w:t>
      </w:r>
      <w:proofErr w:type="spellEnd"/>
      <w:r w:rsidRPr="00E333AA">
        <w:rPr>
          <w:rFonts w:ascii="Open Sans" w:hAnsi="Open Sans" w:cs="Open Sans"/>
          <w:i/>
          <w:sz w:val="16"/>
          <w:szCs w:val="22"/>
        </w:rPr>
        <w:t xml:space="preserve"> met </w:t>
      </w:r>
      <w:proofErr w:type="spellStart"/>
      <w:r w:rsidRPr="00E333AA">
        <w:rPr>
          <w:rFonts w:ascii="Open Sans" w:hAnsi="Open Sans" w:cs="Open Sans"/>
          <w:i/>
          <w:sz w:val="16"/>
          <w:szCs w:val="22"/>
        </w:rPr>
        <w:t>ondertekening</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tevens</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dat</w:t>
      </w:r>
      <w:proofErr w:type="spellEnd"/>
      <w:r w:rsidRPr="00E333AA">
        <w:rPr>
          <w:rFonts w:ascii="Open Sans" w:hAnsi="Open Sans" w:cs="Open Sans"/>
          <w:i/>
          <w:sz w:val="16"/>
          <w:szCs w:val="22"/>
        </w:rPr>
        <w:t xml:space="preserve"> de </w:t>
      </w:r>
      <w:proofErr w:type="spellStart"/>
      <w:r w:rsidRPr="00E333AA">
        <w:rPr>
          <w:rFonts w:ascii="Open Sans" w:hAnsi="Open Sans" w:cs="Open Sans"/>
          <w:i/>
          <w:sz w:val="16"/>
          <w:szCs w:val="22"/>
        </w:rPr>
        <w:t>inhoud</w:t>
      </w:r>
      <w:proofErr w:type="spellEnd"/>
      <w:r w:rsidRPr="00E333AA">
        <w:rPr>
          <w:rFonts w:ascii="Open Sans" w:hAnsi="Open Sans" w:cs="Open Sans"/>
          <w:i/>
          <w:sz w:val="16"/>
          <w:szCs w:val="22"/>
        </w:rPr>
        <w:t xml:space="preserve"> van </w:t>
      </w:r>
      <w:r>
        <w:rPr>
          <w:rFonts w:ascii="Open Sans" w:hAnsi="Open Sans" w:cs="Open Sans"/>
          <w:i/>
          <w:sz w:val="16"/>
          <w:szCs w:val="22"/>
          <w:lang w:val="nl-NL"/>
        </w:rPr>
        <w:t>het</w:t>
      </w:r>
      <w:r w:rsidRPr="00E333AA">
        <w:rPr>
          <w:rFonts w:ascii="Open Sans" w:hAnsi="Open Sans" w:cs="Open Sans"/>
          <w:i/>
          <w:sz w:val="16"/>
          <w:szCs w:val="22"/>
        </w:rPr>
        <w:t xml:space="preserve"> </w:t>
      </w:r>
      <w:proofErr w:type="spellStart"/>
      <w:r w:rsidRPr="00E333AA">
        <w:rPr>
          <w:rFonts w:ascii="Open Sans" w:hAnsi="Open Sans" w:cs="Open Sans"/>
          <w:i/>
          <w:sz w:val="16"/>
          <w:szCs w:val="22"/>
        </w:rPr>
        <w:t>aanvraag</w:t>
      </w:r>
      <w:r>
        <w:rPr>
          <w:rFonts w:ascii="Open Sans" w:hAnsi="Open Sans" w:cs="Open Sans"/>
          <w:i/>
          <w:sz w:val="16"/>
          <w:szCs w:val="22"/>
          <w:lang w:val="nl-NL"/>
        </w:rPr>
        <w:t>formulier</w:t>
      </w:r>
      <w:proofErr w:type="spellEnd"/>
      <w:r w:rsidRPr="00E333AA">
        <w:rPr>
          <w:rFonts w:ascii="Open Sans" w:hAnsi="Open Sans" w:cs="Open Sans"/>
          <w:i/>
          <w:sz w:val="16"/>
          <w:szCs w:val="22"/>
        </w:rPr>
        <w:t xml:space="preserve"> met hen is </w:t>
      </w:r>
      <w:proofErr w:type="spellStart"/>
      <w:r w:rsidRPr="00E333AA">
        <w:rPr>
          <w:rFonts w:ascii="Open Sans" w:hAnsi="Open Sans" w:cs="Open Sans"/>
          <w:i/>
          <w:sz w:val="16"/>
          <w:szCs w:val="22"/>
        </w:rPr>
        <w:t>besproken</w:t>
      </w:r>
      <w:proofErr w:type="spellEnd"/>
      <w:r w:rsidRPr="00E333AA">
        <w:rPr>
          <w:rFonts w:ascii="Open Sans" w:hAnsi="Open Sans" w:cs="Open Sans"/>
          <w:i/>
          <w:sz w:val="16"/>
          <w:szCs w:val="22"/>
        </w:rPr>
        <w:t xml:space="preserve">. En </w:t>
      </w:r>
      <w:proofErr w:type="spellStart"/>
      <w:r w:rsidRPr="00E333AA">
        <w:rPr>
          <w:rFonts w:ascii="Open Sans" w:hAnsi="Open Sans" w:cs="Open Sans"/>
          <w:i/>
          <w:sz w:val="16"/>
          <w:szCs w:val="22"/>
        </w:rPr>
        <w:t>tevens</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dat</w:t>
      </w:r>
      <w:proofErr w:type="spellEnd"/>
      <w:r w:rsidRPr="00E333AA">
        <w:rPr>
          <w:rFonts w:ascii="Open Sans" w:hAnsi="Open Sans" w:cs="Open Sans"/>
          <w:i/>
          <w:sz w:val="16"/>
          <w:szCs w:val="22"/>
        </w:rPr>
        <w:t xml:space="preserve"> de </w:t>
      </w:r>
      <w:proofErr w:type="spellStart"/>
      <w:r w:rsidRPr="00E333AA">
        <w:rPr>
          <w:rFonts w:ascii="Open Sans" w:hAnsi="Open Sans" w:cs="Open Sans"/>
          <w:i/>
          <w:sz w:val="16"/>
          <w:szCs w:val="22"/>
        </w:rPr>
        <w:t>basisschool</w:t>
      </w:r>
      <w:proofErr w:type="spellEnd"/>
      <w:r w:rsidRPr="00E333AA">
        <w:rPr>
          <w:rFonts w:ascii="Open Sans" w:hAnsi="Open Sans" w:cs="Open Sans"/>
          <w:i/>
          <w:sz w:val="16"/>
          <w:szCs w:val="22"/>
        </w:rPr>
        <w:t xml:space="preserve"> hen op de </w:t>
      </w:r>
      <w:proofErr w:type="spellStart"/>
      <w:r w:rsidRPr="00E333AA">
        <w:rPr>
          <w:rFonts w:ascii="Open Sans" w:hAnsi="Open Sans" w:cs="Open Sans"/>
          <w:i/>
          <w:sz w:val="16"/>
          <w:szCs w:val="22"/>
        </w:rPr>
        <w:t>hoogte</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heeft</w:t>
      </w:r>
      <w:proofErr w:type="spellEnd"/>
      <w:r w:rsidRPr="00E333AA">
        <w:rPr>
          <w:rFonts w:ascii="Open Sans" w:hAnsi="Open Sans" w:cs="Open Sans"/>
          <w:i/>
          <w:sz w:val="16"/>
          <w:szCs w:val="22"/>
        </w:rPr>
        <w:t xml:space="preserve"> </w:t>
      </w:r>
      <w:proofErr w:type="spellStart"/>
      <w:r w:rsidRPr="00E333AA">
        <w:rPr>
          <w:rFonts w:ascii="Open Sans" w:hAnsi="Open Sans" w:cs="Open Sans"/>
          <w:i/>
          <w:sz w:val="16"/>
          <w:szCs w:val="22"/>
        </w:rPr>
        <w:t>gebracht</w:t>
      </w:r>
      <w:proofErr w:type="spellEnd"/>
      <w:r w:rsidRPr="00E333AA">
        <w:rPr>
          <w:rFonts w:ascii="Open Sans" w:hAnsi="Open Sans" w:cs="Open Sans"/>
          <w:i/>
          <w:sz w:val="16"/>
          <w:szCs w:val="22"/>
        </w:rPr>
        <w:t xml:space="preserve"> van de </w:t>
      </w:r>
      <w:proofErr w:type="spellStart"/>
      <w:r w:rsidRPr="00E333AA">
        <w:rPr>
          <w:rFonts w:ascii="Open Sans" w:hAnsi="Open Sans" w:cs="Open Sans"/>
          <w:i/>
          <w:sz w:val="16"/>
          <w:szCs w:val="22"/>
        </w:rPr>
        <w:t>doelstellingen</w:t>
      </w:r>
      <w:proofErr w:type="spellEnd"/>
      <w:r w:rsidRPr="00E333AA">
        <w:rPr>
          <w:rFonts w:ascii="Open Sans" w:hAnsi="Open Sans" w:cs="Open Sans"/>
          <w:i/>
          <w:sz w:val="16"/>
          <w:szCs w:val="22"/>
        </w:rPr>
        <w:t xml:space="preserve"> en </w:t>
      </w:r>
      <w:proofErr w:type="spellStart"/>
      <w:r w:rsidRPr="00E333AA">
        <w:rPr>
          <w:rFonts w:ascii="Open Sans" w:hAnsi="Open Sans" w:cs="Open Sans"/>
          <w:i/>
          <w:sz w:val="16"/>
          <w:szCs w:val="22"/>
        </w:rPr>
        <w:t>werkwijze</w:t>
      </w:r>
      <w:proofErr w:type="spellEnd"/>
      <w:r w:rsidRPr="00E333AA">
        <w:rPr>
          <w:rFonts w:ascii="Open Sans" w:hAnsi="Open Sans" w:cs="Open Sans"/>
          <w:i/>
          <w:sz w:val="16"/>
          <w:szCs w:val="22"/>
        </w:rPr>
        <w:t xml:space="preserve"> van de </w:t>
      </w:r>
      <w:r w:rsidRPr="00E333AA">
        <w:rPr>
          <w:rFonts w:ascii="Open Sans" w:hAnsi="Open Sans" w:cs="Open Sans"/>
          <w:i/>
          <w:sz w:val="16"/>
          <w:szCs w:val="22"/>
          <w:lang w:val="nl-NL"/>
        </w:rPr>
        <w:t>Commissie</w:t>
      </w:r>
      <w:r w:rsidRPr="00E333AA">
        <w:rPr>
          <w:rFonts w:ascii="Open Sans" w:hAnsi="Open Sans" w:cs="Open Sans"/>
          <w:i/>
          <w:sz w:val="16"/>
          <w:szCs w:val="22"/>
        </w:rPr>
        <w:t xml:space="preserve"> </w:t>
      </w:r>
      <w:r w:rsidRPr="00E333AA">
        <w:rPr>
          <w:rFonts w:ascii="Open Sans" w:hAnsi="Open Sans" w:cs="Open Sans"/>
          <w:i/>
          <w:sz w:val="16"/>
          <w:szCs w:val="22"/>
          <w:lang w:val="nl-NL"/>
        </w:rPr>
        <w:t>Toelaatbaarheid</w:t>
      </w:r>
      <w:r w:rsidRPr="00E333AA">
        <w:rPr>
          <w:rFonts w:ascii="Open Sans" w:hAnsi="Open Sans" w:cs="Open Sans"/>
          <w:i/>
          <w:sz w:val="16"/>
          <w:szCs w:val="22"/>
        </w:rPr>
        <w:t xml:space="preserve"> </w:t>
      </w:r>
      <w:r w:rsidRPr="00E333AA">
        <w:rPr>
          <w:rFonts w:ascii="Open Sans" w:hAnsi="Open Sans" w:cs="Open Sans"/>
          <w:i/>
          <w:sz w:val="16"/>
          <w:szCs w:val="22"/>
          <w:lang w:val="nl-NL"/>
        </w:rPr>
        <w:t xml:space="preserve">en Arrangementen </w:t>
      </w:r>
      <w:r w:rsidRPr="00E333AA">
        <w:rPr>
          <w:rFonts w:ascii="Open Sans" w:hAnsi="Open Sans" w:cs="Open Sans"/>
          <w:i/>
          <w:sz w:val="16"/>
          <w:szCs w:val="22"/>
        </w:rPr>
        <w:t>van het Samenwerkingsverband V(S)O Duin- en Bollenstreek.</w:t>
      </w:r>
      <w:r w:rsidRPr="00E333AA">
        <w:rPr>
          <w:rFonts w:ascii="Open Sans" w:hAnsi="Open Sans" w:cs="Open Sans"/>
          <w:i/>
          <w:sz w:val="16"/>
          <w:szCs w:val="22"/>
          <w:lang w:val="nl-NL"/>
        </w:rPr>
        <w:t xml:space="preserve"> </w:t>
      </w:r>
    </w:p>
    <w:p w14:paraId="11567F33" w14:textId="77777777" w:rsidR="00856CA1" w:rsidRDefault="00856CA1" w:rsidP="008A2E89">
      <w:pPr>
        <w:pStyle w:val="Voettekst"/>
        <w:rPr>
          <w:rFonts w:ascii="Open Sans" w:hAnsi="Open Sans" w:cs="Open Sans"/>
          <w:i/>
          <w:sz w:val="16"/>
          <w:szCs w:val="22"/>
          <w:lang w:val="nl-NL"/>
        </w:rPr>
      </w:pPr>
    </w:p>
    <w:p w14:paraId="20C7AC8D" w14:textId="50EE2B67" w:rsidR="00C96CB2" w:rsidRDefault="00C96CB2">
      <w:pPr>
        <w:rPr>
          <w:rFonts w:ascii="Open Sans" w:hAnsi="Open Sans" w:cs="Open Sans"/>
          <w:sz w:val="16"/>
          <w:szCs w:val="22"/>
          <w:lang w:val="x-none" w:eastAsia="x-none"/>
        </w:rPr>
      </w:pPr>
      <w:r>
        <w:rPr>
          <w:rFonts w:ascii="Open Sans" w:hAnsi="Open Sans" w:cs="Open Sans"/>
          <w:sz w:val="16"/>
          <w:szCs w:val="22"/>
        </w:rPr>
        <w:br w:type="page"/>
      </w:r>
    </w:p>
    <w:p w14:paraId="408E998F" w14:textId="77777777" w:rsidR="00364A65" w:rsidRDefault="00364A65" w:rsidP="00C96CB2">
      <w:pPr>
        <w:rPr>
          <w:rFonts w:ascii="Calibri" w:hAnsi="Calibri" w:cs="Calibri"/>
          <w:b/>
          <w:sz w:val="28"/>
        </w:rPr>
      </w:pPr>
    </w:p>
    <w:p w14:paraId="2C2AD683" w14:textId="77777777" w:rsidR="00364A65" w:rsidRDefault="00364A65" w:rsidP="00C96CB2">
      <w:pPr>
        <w:rPr>
          <w:rFonts w:ascii="Calibri" w:hAnsi="Calibri" w:cs="Calibri"/>
          <w:b/>
          <w:sz w:val="28"/>
        </w:rPr>
      </w:pPr>
    </w:p>
    <w:p w14:paraId="1E1CF033" w14:textId="39A5E40F" w:rsidR="00C96CB2" w:rsidRPr="00B93EF0" w:rsidRDefault="00C96CB2" w:rsidP="00C96CB2">
      <w:pPr>
        <w:rPr>
          <w:rFonts w:ascii="Calibri" w:hAnsi="Calibri" w:cs="Calibri"/>
          <w:b/>
          <w:sz w:val="28"/>
        </w:rPr>
      </w:pPr>
      <w:r w:rsidRPr="00B93EF0">
        <w:rPr>
          <w:rFonts w:ascii="Calibri" w:hAnsi="Calibri" w:cs="Calibri"/>
          <w:b/>
          <w:sz w:val="28"/>
        </w:rPr>
        <w:t>Meest gestelde vragen:</w:t>
      </w:r>
    </w:p>
    <w:p w14:paraId="5737A752" w14:textId="77777777" w:rsidR="00C96CB2" w:rsidRPr="00B93EF0" w:rsidRDefault="00C96CB2" w:rsidP="00C96CB2">
      <w:pPr>
        <w:rPr>
          <w:rFonts w:ascii="Calibri" w:hAnsi="Calibri" w:cs="Calibri"/>
        </w:rPr>
      </w:pPr>
    </w:p>
    <w:p w14:paraId="0D1AE9FB" w14:textId="77777777" w:rsidR="00C96CB2" w:rsidRPr="00B93EF0" w:rsidRDefault="00C96CB2" w:rsidP="00C96CB2">
      <w:pPr>
        <w:jc w:val="both"/>
        <w:rPr>
          <w:rFonts w:ascii="Calibri" w:hAnsi="Calibri" w:cs="Calibri"/>
          <w:b/>
          <w:bCs/>
          <w:sz w:val="18"/>
          <w:szCs w:val="18"/>
        </w:rPr>
      </w:pPr>
      <w:r w:rsidRPr="6FD58817">
        <w:rPr>
          <w:rFonts w:ascii="Calibri" w:hAnsi="Calibri" w:cs="Calibri"/>
          <w:b/>
          <w:bCs/>
          <w:sz w:val="18"/>
          <w:szCs w:val="18"/>
        </w:rPr>
        <w:t>Welke toetsen worden er afgenomen?</w:t>
      </w:r>
    </w:p>
    <w:p w14:paraId="5C8EF8F4" w14:textId="77777777" w:rsidR="00C96CB2" w:rsidRDefault="00C96CB2" w:rsidP="00C96CB2">
      <w:pPr>
        <w:rPr>
          <w:rFonts w:ascii="Calibri" w:hAnsi="Calibri" w:cs="Calibri"/>
          <w:sz w:val="18"/>
          <w:szCs w:val="18"/>
        </w:rPr>
      </w:pPr>
      <w:r w:rsidRPr="40CFC83F">
        <w:rPr>
          <w:rFonts w:ascii="Calibri" w:hAnsi="Calibri" w:cs="Calibri"/>
          <w:sz w:val="18"/>
          <w:szCs w:val="18"/>
        </w:rPr>
        <w:t>Er wordt er een Drempelonderzoek afgenomen om het taal- en rekenniveau vast te stellen. En er wordt ook een intelligentieonderzoek (NIO) gedaan om te onderzoeken wat uw kind aankan; cognitieve capaciteiten.</w:t>
      </w:r>
    </w:p>
    <w:p w14:paraId="73F1A060" w14:textId="77777777" w:rsidR="00C96CB2" w:rsidRPr="00B93EF0" w:rsidRDefault="00C96CB2" w:rsidP="00C96CB2">
      <w:pPr>
        <w:rPr>
          <w:rFonts w:ascii="Calibri" w:hAnsi="Calibri" w:cs="Calibri"/>
          <w:sz w:val="18"/>
          <w:szCs w:val="18"/>
        </w:rPr>
      </w:pPr>
    </w:p>
    <w:p w14:paraId="17A266C2" w14:textId="77777777" w:rsidR="00C96CB2" w:rsidRPr="00B93EF0" w:rsidRDefault="00C96CB2" w:rsidP="00C96CB2">
      <w:pPr>
        <w:jc w:val="both"/>
        <w:rPr>
          <w:rFonts w:ascii="Calibri" w:hAnsi="Calibri" w:cs="Calibri"/>
          <w:b/>
          <w:sz w:val="18"/>
          <w:szCs w:val="18"/>
        </w:rPr>
      </w:pPr>
      <w:r w:rsidRPr="40CFC83F">
        <w:rPr>
          <w:rFonts w:ascii="Calibri" w:hAnsi="Calibri" w:cs="Calibri"/>
          <w:b/>
          <w:bCs/>
          <w:sz w:val="18"/>
          <w:szCs w:val="18"/>
        </w:rPr>
        <w:t>Waarom is</w:t>
      </w:r>
      <w:r>
        <w:rPr>
          <w:rFonts w:ascii="Calibri" w:hAnsi="Calibri" w:cs="Calibri"/>
          <w:b/>
          <w:bCs/>
          <w:sz w:val="18"/>
          <w:szCs w:val="18"/>
        </w:rPr>
        <w:t xml:space="preserve"> extra</w:t>
      </w:r>
      <w:r w:rsidRPr="40CFC83F">
        <w:rPr>
          <w:rFonts w:ascii="Calibri" w:hAnsi="Calibri" w:cs="Calibri"/>
          <w:b/>
          <w:bCs/>
          <w:sz w:val="18"/>
          <w:szCs w:val="18"/>
        </w:rPr>
        <w:t xml:space="preserve"> onderzoek nodig? </w:t>
      </w:r>
    </w:p>
    <w:p w14:paraId="4C4CD8E6" w14:textId="77777777" w:rsidR="00C96CB2" w:rsidRPr="00B93EF0" w:rsidRDefault="00C96CB2" w:rsidP="00C96CB2">
      <w:pPr>
        <w:rPr>
          <w:rFonts w:ascii="Calibri" w:hAnsi="Calibri" w:cs="Calibri"/>
          <w:sz w:val="18"/>
          <w:szCs w:val="18"/>
          <w:highlight w:val="yellow"/>
        </w:rPr>
      </w:pPr>
      <w:r w:rsidRPr="40CFC83F">
        <w:rPr>
          <w:rFonts w:ascii="Calibri" w:hAnsi="Calibri" w:cs="Calibri"/>
          <w:sz w:val="18"/>
          <w:szCs w:val="18"/>
        </w:rPr>
        <w:t>Naast de toetsen die uw kind op de basisschool maakt - voor bijvoorbeeld taal en rekenen – zijn er extra (didactische) toetsen nodig o</w:t>
      </w:r>
      <w:r w:rsidRPr="40CFC83F">
        <w:rPr>
          <w:rFonts w:ascii="Calibri" w:eastAsia="Calibri" w:hAnsi="Calibri" w:cs="Calibri"/>
          <w:sz w:val="18"/>
          <w:szCs w:val="18"/>
        </w:rPr>
        <w:t>m te bepalen w</w:t>
      </w:r>
      <w:r>
        <w:rPr>
          <w:rFonts w:ascii="Calibri" w:eastAsia="Calibri" w:hAnsi="Calibri" w:cs="Calibri"/>
          <w:sz w:val="18"/>
          <w:szCs w:val="18"/>
        </w:rPr>
        <w:t>elke type vervolgonderwijs</w:t>
      </w:r>
      <w:r w:rsidRPr="40CFC83F">
        <w:rPr>
          <w:rFonts w:ascii="Calibri" w:eastAsia="Calibri" w:hAnsi="Calibri" w:cs="Calibri"/>
          <w:sz w:val="18"/>
          <w:szCs w:val="18"/>
        </w:rPr>
        <w:t xml:space="preserve"> passend is voor uw kind</w:t>
      </w:r>
      <w:r w:rsidRPr="40CFC83F">
        <w:rPr>
          <w:rFonts w:ascii="Calibri" w:hAnsi="Calibri" w:cs="Calibri"/>
          <w:sz w:val="18"/>
          <w:szCs w:val="18"/>
        </w:rPr>
        <w:t>. Er is ook een intelligentietest nodig om te onderzoeken wat uw kind aankan (capaciteiten). Om naar het praktijkonderwijs te gaan</w:t>
      </w:r>
      <w:r>
        <w:rPr>
          <w:rFonts w:ascii="Calibri" w:hAnsi="Calibri" w:cs="Calibri"/>
          <w:sz w:val="18"/>
          <w:szCs w:val="18"/>
        </w:rPr>
        <w:t xml:space="preserve"> gelden wettelijke criteria en</w:t>
      </w:r>
      <w:r w:rsidRPr="40CFC83F">
        <w:rPr>
          <w:rFonts w:ascii="Calibri" w:hAnsi="Calibri" w:cs="Calibri"/>
          <w:sz w:val="18"/>
          <w:szCs w:val="18"/>
        </w:rPr>
        <w:t xml:space="preserve"> </w:t>
      </w:r>
      <w:r>
        <w:rPr>
          <w:rFonts w:ascii="Calibri" w:hAnsi="Calibri" w:cs="Calibri"/>
          <w:sz w:val="18"/>
          <w:szCs w:val="18"/>
        </w:rPr>
        <w:t>is er een</w:t>
      </w:r>
      <w:r w:rsidRPr="40CFC83F">
        <w:rPr>
          <w:rFonts w:ascii="Calibri" w:hAnsi="Calibri" w:cs="Calibri"/>
          <w:sz w:val="18"/>
          <w:szCs w:val="18"/>
        </w:rPr>
        <w:t xml:space="preserve"> toelaatbaarheidsverklaring nodig van het samenwerkingsverband.</w:t>
      </w:r>
    </w:p>
    <w:p w14:paraId="3B29C0C7" w14:textId="77777777" w:rsidR="00C96CB2" w:rsidRPr="00B93EF0" w:rsidRDefault="00C96CB2" w:rsidP="00C96CB2">
      <w:pPr>
        <w:rPr>
          <w:rFonts w:ascii="Calibri" w:hAnsi="Calibri" w:cs="Calibri"/>
          <w:sz w:val="18"/>
          <w:szCs w:val="18"/>
        </w:rPr>
      </w:pPr>
    </w:p>
    <w:p w14:paraId="4BD5683C" w14:textId="77777777" w:rsidR="00C96CB2" w:rsidRPr="00B93EF0" w:rsidRDefault="00C96CB2" w:rsidP="00C96CB2">
      <w:pPr>
        <w:rPr>
          <w:rFonts w:ascii="Calibri" w:hAnsi="Calibri" w:cs="Calibri"/>
        </w:rPr>
      </w:pPr>
      <w:r w:rsidRPr="40CFC83F">
        <w:rPr>
          <w:rFonts w:ascii="Calibri" w:hAnsi="Calibri" w:cs="Calibri"/>
          <w:b/>
          <w:bCs/>
          <w:sz w:val="18"/>
          <w:szCs w:val="18"/>
        </w:rPr>
        <w:t>Wat is het Drempelonderzoek?</w:t>
      </w:r>
    </w:p>
    <w:p w14:paraId="550CACBF" w14:textId="77777777" w:rsidR="00C96CB2" w:rsidRPr="00B93EF0" w:rsidRDefault="00C96CB2" w:rsidP="00C96CB2">
      <w:pPr>
        <w:rPr>
          <w:rFonts w:ascii="Calibri" w:hAnsi="Calibri" w:cs="Calibri"/>
          <w:sz w:val="18"/>
          <w:szCs w:val="18"/>
        </w:rPr>
      </w:pPr>
      <w:r w:rsidRPr="40CFC83F">
        <w:rPr>
          <w:rFonts w:ascii="Calibri" w:eastAsia="Calibri" w:hAnsi="Calibri" w:cs="Calibri"/>
          <w:color w:val="091241" w:themeColor="text1"/>
          <w:sz w:val="18"/>
          <w:szCs w:val="18"/>
        </w:rPr>
        <w:t>H</w:t>
      </w:r>
      <w:r w:rsidRPr="40CFC83F">
        <w:rPr>
          <w:rFonts w:ascii="Calibri" w:hAnsi="Calibri" w:cs="Calibri"/>
          <w:sz w:val="18"/>
          <w:szCs w:val="18"/>
        </w:rPr>
        <w:t xml:space="preserve">et Drempelonderzoek wordt binnen het onderwijs gebruikt als adviesinstrument. Het Drempelonderzoek meet de leerontwikkeling van uw kind voor taal en rekenen. Op een uitslagformulier wordt </w:t>
      </w:r>
      <w:r>
        <w:rPr>
          <w:rFonts w:ascii="Calibri" w:hAnsi="Calibri" w:cs="Calibri"/>
          <w:sz w:val="18"/>
          <w:szCs w:val="18"/>
        </w:rPr>
        <w:t xml:space="preserve">een </w:t>
      </w:r>
      <w:r w:rsidRPr="40CFC83F">
        <w:rPr>
          <w:rFonts w:ascii="Calibri" w:hAnsi="Calibri" w:cs="Calibri"/>
          <w:sz w:val="18"/>
          <w:szCs w:val="18"/>
        </w:rPr>
        <w:t>niveauscore gegeven per onderdeel. Bij de normering wordt rekening gehouden met de afnamemaand en de (didactische) leeftijd van de leerling.</w:t>
      </w:r>
    </w:p>
    <w:p w14:paraId="624C0B41" w14:textId="77777777" w:rsidR="00C96CB2" w:rsidRDefault="00C96CB2" w:rsidP="00C96CB2">
      <w:pPr>
        <w:rPr>
          <w:rFonts w:ascii="Calibri" w:hAnsi="Calibri" w:cs="Calibri"/>
          <w:sz w:val="18"/>
          <w:szCs w:val="18"/>
        </w:rPr>
      </w:pPr>
    </w:p>
    <w:p w14:paraId="1A589DB9" w14:textId="77777777" w:rsidR="00C96CB2" w:rsidRDefault="00C96CB2" w:rsidP="00C96CB2">
      <w:pPr>
        <w:rPr>
          <w:rFonts w:ascii="Calibri" w:hAnsi="Calibri" w:cs="Calibri"/>
          <w:b/>
          <w:bCs/>
          <w:sz w:val="18"/>
          <w:szCs w:val="18"/>
        </w:rPr>
      </w:pPr>
      <w:r w:rsidRPr="40CFC83F">
        <w:rPr>
          <w:rFonts w:ascii="Calibri" w:hAnsi="Calibri" w:cs="Calibri"/>
          <w:b/>
          <w:bCs/>
          <w:sz w:val="18"/>
          <w:szCs w:val="18"/>
        </w:rPr>
        <w:t>Hoe werkt de afname van het Drempelonderzoek?</w:t>
      </w:r>
    </w:p>
    <w:p w14:paraId="54A78544" w14:textId="021DC867" w:rsidR="00C96CB2" w:rsidRPr="00B93EF0" w:rsidRDefault="00C96CB2" w:rsidP="00C96CB2">
      <w:pPr>
        <w:rPr>
          <w:rFonts w:ascii="Calibri" w:hAnsi="Calibri" w:cs="Calibri"/>
          <w:sz w:val="18"/>
          <w:szCs w:val="18"/>
        </w:rPr>
      </w:pPr>
      <w:r w:rsidRPr="40CFC83F">
        <w:rPr>
          <w:rFonts w:ascii="Calibri" w:hAnsi="Calibri" w:cs="Calibri"/>
          <w:sz w:val="18"/>
          <w:szCs w:val="18"/>
        </w:rPr>
        <w:t>Het Drempelonderzoek bestaat uit</w:t>
      </w:r>
      <w:r w:rsidRPr="40CFC83F">
        <w:rPr>
          <w:rFonts w:ascii="Calibri" w:hAnsi="Calibri" w:cs="Calibri"/>
          <w:b/>
          <w:bCs/>
          <w:i/>
          <w:iCs/>
          <w:sz w:val="18"/>
          <w:szCs w:val="18"/>
        </w:rPr>
        <w:t xml:space="preserve"> </w:t>
      </w:r>
      <w:r w:rsidRPr="40CFC83F">
        <w:rPr>
          <w:rFonts w:ascii="Calibri" w:hAnsi="Calibri" w:cs="Calibri"/>
          <w:sz w:val="18"/>
          <w:szCs w:val="18"/>
        </w:rPr>
        <w:t xml:space="preserve">4 losse onderdelen: </w:t>
      </w:r>
      <w:r w:rsidRPr="40CFC83F">
        <w:rPr>
          <w:rFonts w:ascii="Calibri" w:hAnsi="Calibri" w:cs="Calibri"/>
          <w:i/>
          <w:iCs/>
          <w:sz w:val="18"/>
          <w:szCs w:val="18"/>
        </w:rPr>
        <w:t>woordenschat, spelling, rekenen en begrijpend lezen</w:t>
      </w:r>
      <w:r w:rsidRPr="40CFC83F">
        <w:rPr>
          <w:rFonts w:ascii="Calibri" w:hAnsi="Calibri" w:cs="Calibri"/>
          <w:sz w:val="18"/>
          <w:szCs w:val="18"/>
        </w:rPr>
        <w:t>. Het is daarmee vergelijkbaar met de toetsen die u</w:t>
      </w:r>
      <w:r w:rsidR="009E7D7B">
        <w:rPr>
          <w:rFonts w:ascii="Calibri" w:hAnsi="Calibri" w:cs="Calibri"/>
          <w:sz w:val="18"/>
          <w:szCs w:val="18"/>
        </w:rPr>
        <w:t>w</w:t>
      </w:r>
      <w:r w:rsidRPr="40CFC83F">
        <w:rPr>
          <w:rFonts w:ascii="Calibri" w:hAnsi="Calibri" w:cs="Calibri"/>
          <w:sz w:val="18"/>
          <w:szCs w:val="18"/>
        </w:rPr>
        <w:t xml:space="preserve"> kind op de basisschool maakt. In elke onderdeel van het Drempelonderzoek zijn vragen opgenomen die beginnen rond het niveau van een leerling in groep 5 van de basisschool en ook vragen die voor een leerling in groep 8 heel pittig zijn. Bij elk onderdeel is er een uitleg en een oefenopgave. Elk kind krijgt voldoende tijd om de alle opdrachten te maken. De </w:t>
      </w:r>
      <w:r>
        <w:rPr>
          <w:rFonts w:ascii="Calibri" w:hAnsi="Calibri" w:cs="Calibri"/>
          <w:sz w:val="18"/>
          <w:szCs w:val="18"/>
        </w:rPr>
        <w:t>groepsgrootte voor het Drempelonderzoek is</w:t>
      </w:r>
      <w:r w:rsidRPr="40CFC83F">
        <w:rPr>
          <w:rFonts w:ascii="Calibri" w:hAnsi="Calibri" w:cs="Calibri"/>
          <w:sz w:val="18"/>
          <w:szCs w:val="18"/>
        </w:rPr>
        <w:t xml:space="preserve"> maximaal </w:t>
      </w:r>
      <w:r>
        <w:rPr>
          <w:rFonts w:ascii="Calibri" w:hAnsi="Calibri" w:cs="Calibri"/>
          <w:sz w:val="18"/>
          <w:szCs w:val="18"/>
        </w:rPr>
        <w:t>25</w:t>
      </w:r>
      <w:r w:rsidRPr="40CFC83F">
        <w:rPr>
          <w:rFonts w:ascii="Calibri" w:hAnsi="Calibri" w:cs="Calibri"/>
          <w:sz w:val="18"/>
          <w:szCs w:val="18"/>
        </w:rPr>
        <w:t xml:space="preserve"> kinderen. In de klas zijn altijd meerdere leerkrachten aanwezig om te ondersteunen. </w:t>
      </w:r>
    </w:p>
    <w:p w14:paraId="39B07159" w14:textId="77777777" w:rsidR="00C96CB2" w:rsidRPr="00B93EF0" w:rsidRDefault="00C96CB2" w:rsidP="00C96CB2">
      <w:pPr>
        <w:rPr>
          <w:rFonts w:ascii="Calibri" w:hAnsi="Calibri" w:cs="Calibri"/>
          <w:sz w:val="18"/>
          <w:szCs w:val="18"/>
        </w:rPr>
      </w:pPr>
    </w:p>
    <w:p w14:paraId="40F92F89" w14:textId="77777777" w:rsidR="00C96CB2" w:rsidRPr="00C92ADF" w:rsidRDefault="00C96CB2" w:rsidP="00C96CB2">
      <w:pPr>
        <w:rPr>
          <w:rFonts w:ascii="Calibri" w:hAnsi="Calibri" w:cs="Calibri"/>
          <w:b/>
          <w:bCs/>
          <w:sz w:val="18"/>
          <w:szCs w:val="18"/>
        </w:rPr>
      </w:pPr>
      <w:r w:rsidRPr="00C92ADF">
        <w:rPr>
          <w:rFonts w:ascii="Calibri" w:hAnsi="Calibri" w:cs="Calibri"/>
          <w:b/>
          <w:bCs/>
          <w:sz w:val="18"/>
          <w:szCs w:val="18"/>
        </w:rPr>
        <w:t>Wat is een NIO?</w:t>
      </w:r>
    </w:p>
    <w:p w14:paraId="32A16A32" w14:textId="042D61A1" w:rsidR="00C96CB2" w:rsidRPr="00C92ADF" w:rsidRDefault="00C96CB2" w:rsidP="00C96CB2">
      <w:pPr>
        <w:rPr>
          <w:rFonts w:ascii="Calibri" w:hAnsi="Calibri" w:cs="Calibri"/>
          <w:sz w:val="18"/>
          <w:szCs w:val="18"/>
        </w:rPr>
      </w:pPr>
      <w:r w:rsidRPr="0B0B97E6">
        <w:rPr>
          <w:rFonts w:ascii="Calibri" w:hAnsi="Calibri" w:cs="Calibri"/>
          <w:sz w:val="18"/>
          <w:szCs w:val="18"/>
        </w:rPr>
        <w:t xml:space="preserve">De NIO (Nederlandse Intelligentietest voor Onderwijsniveau) meet het intelligentieniveau van een leerling. </w:t>
      </w:r>
      <w:r w:rsidR="3BB11D85" w:rsidRPr="0B0B97E6">
        <w:rPr>
          <w:rFonts w:ascii="Calibri" w:hAnsi="Calibri" w:cs="Calibri"/>
          <w:sz w:val="18"/>
          <w:szCs w:val="18"/>
        </w:rPr>
        <w:t>G</w:t>
      </w:r>
      <w:r w:rsidRPr="0B0B97E6">
        <w:rPr>
          <w:rFonts w:ascii="Calibri" w:hAnsi="Calibri" w:cs="Calibri"/>
          <w:sz w:val="18"/>
          <w:szCs w:val="18"/>
        </w:rPr>
        <w:t>eeft een schatting van het intelligentieniveau van een leerling en geeft een schatting van het meest passende onderwijsniveau. De NIO meet dus wat een leerling in huis heeft De NIO geeft aan welk onderwijsniveau een leerling het beste aankan en ondersteunt hiermee het schooladvies.</w:t>
      </w:r>
    </w:p>
    <w:p w14:paraId="7573C851" w14:textId="77777777" w:rsidR="00C96CB2" w:rsidRDefault="00C96CB2" w:rsidP="00C96CB2">
      <w:pPr>
        <w:spacing w:line="259" w:lineRule="auto"/>
        <w:rPr>
          <w:rFonts w:ascii="Calibri" w:hAnsi="Calibri" w:cs="Calibri"/>
          <w:b/>
          <w:bCs/>
          <w:i/>
          <w:iCs/>
          <w:sz w:val="18"/>
          <w:szCs w:val="18"/>
          <w:highlight w:val="yellow"/>
        </w:rPr>
      </w:pPr>
    </w:p>
    <w:p w14:paraId="75D8C88E" w14:textId="77777777" w:rsidR="00C96CB2" w:rsidRPr="00C92ADF" w:rsidRDefault="00C96CB2" w:rsidP="00C96CB2">
      <w:pPr>
        <w:rPr>
          <w:rFonts w:ascii="Calibri" w:hAnsi="Calibri" w:cs="Calibri"/>
          <w:b/>
          <w:bCs/>
          <w:sz w:val="18"/>
          <w:szCs w:val="18"/>
        </w:rPr>
      </w:pPr>
      <w:r w:rsidRPr="00C92ADF">
        <w:rPr>
          <w:rFonts w:ascii="Calibri" w:hAnsi="Calibri" w:cs="Calibri"/>
          <w:b/>
          <w:bCs/>
          <w:sz w:val="18"/>
          <w:szCs w:val="18"/>
        </w:rPr>
        <w:t>Hoe wordt de NIO afgenomen?</w:t>
      </w:r>
    </w:p>
    <w:p w14:paraId="1892D69D" w14:textId="77777777" w:rsidR="00C96CB2" w:rsidRDefault="00C96CB2" w:rsidP="00C96CB2">
      <w:pPr>
        <w:rPr>
          <w:rFonts w:ascii="Calibri" w:hAnsi="Calibri" w:cs="Calibri"/>
          <w:b/>
          <w:sz w:val="18"/>
          <w:szCs w:val="18"/>
        </w:rPr>
      </w:pPr>
      <w:r w:rsidRPr="00DD2F2F">
        <w:rPr>
          <w:rFonts w:ascii="Calibri" w:hAnsi="Calibri" w:cs="Calibri"/>
          <w:sz w:val="18"/>
          <w:szCs w:val="18"/>
        </w:rPr>
        <w:t>Een NIO-afname duurt ongeveer 2 uur</w:t>
      </w:r>
      <w:r>
        <w:rPr>
          <w:rFonts w:ascii="Calibri" w:hAnsi="Calibri" w:cs="Calibri"/>
          <w:sz w:val="18"/>
          <w:szCs w:val="18"/>
        </w:rPr>
        <w:t xml:space="preserve"> en bestaat uit 6 onderdelen</w:t>
      </w:r>
      <w:r w:rsidRPr="00DD2F2F">
        <w:rPr>
          <w:rFonts w:ascii="Calibri" w:hAnsi="Calibri" w:cs="Calibri"/>
          <w:sz w:val="18"/>
          <w:szCs w:val="18"/>
        </w:rPr>
        <w:t>. Dit is inclusief de instructie en het bespreken van de voorbeelden. Vóór elk onderdeel wordt namelijk een uitleg gegeven over de bedoeling van dat onderdeel en ook maken de leerlingen een aantal voorbeeldopgaven.</w:t>
      </w:r>
      <w:r>
        <w:rPr>
          <w:rFonts w:ascii="Calibri" w:hAnsi="Calibri" w:cs="Calibri"/>
          <w:sz w:val="18"/>
          <w:szCs w:val="18"/>
        </w:rPr>
        <w:t xml:space="preserve"> </w:t>
      </w:r>
      <w:r w:rsidRPr="00822DF5">
        <w:rPr>
          <w:rFonts w:ascii="Calibri" w:hAnsi="Calibri" w:cs="Calibri"/>
          <w:sz w:val="18"/>
          <w:szCs w:val="18"/>
        </w:rPr>
        <w:t xml:space="preserve">De leerlingen mogen dan ook nog vragen stellen. Pas als de vragen zijn beantwoord, begint de afname van het betreffende onderdeel. Het is dus helemaal niet nodig om te oefenen! </w:t>
      </w:r>
      <w:r w:rsidRPr="00220351">
        <w:rPr>
          <w:rFonts w:ascii="Calibri" w:hAnsi="Calibri" w:cs="Calibri"/>
          <w:sz w:val="18"/>
          <w:szCs w:val="18"/>
        </w:rPr>
        <w:t>Een ontspannen, geconcentreerde houding tijdens het maken van de NIO is het beste.</w:t>
      </w:r>
      <w:r>
        <w:rPr>
          <w:rFonts w:ascii="Calibri" w:hAnsi="Calibri" w:cs="Calibri"/>
          <w:sz w:val="18"/>
          <w:szCs w:val="18"/>
        </w:rPr>
        <w:t xml:space="preserve"> </w:t>
      </w:r>
      <w:r w:rsidRPr="40CFC83F">
        <w:rPr>
          <w:rFonts w:ascii="Calibri" w:hAnsi="Calibri" w:cs="Calibri"/>
          <w:sz w:val="18"/>
          <w:szCs w:val="18"/>
        </w:rPr>
        <w:t xml:space="preserve">De </w:t>
      </w:r>
      <w:r>
        <w:rPr>
          <w:rFonts w:ascii="Calibri" w:hAnsi="Calibri" w:cs="Calibri"/>
          <w:sz w:val="18"/>
          <w:szCs w:val="18"/>
        </w:rPr>
        <w:t>groepsgrootte is</w:t>
      </w:r>
      <w:r w:rsidRPr="40CFC83F">
        <w:rPr>
          <w:rFonts w:ascii="Calibri" w:hAnsi="Calibri" w:cs="Calibri"/>
          <w:sz w:val="18"/>
          <w:szCs w:val="18"/>
        </w:rPr>
        <w:t xml:space="preserve"> maximaal </w:t>
      </w:r>
      <w:r>
        <w:rPr>
          <w:rFonts w:ascii="Calibri" w:hAnsi="Calibri" w:cs="Calibri"/>
          <w:sz w:val="18"/>
          <w:szCs w:val="18"/>
        </w:rPr>
        <w:t>15</w:t>
      </w:r>
      <w:r w:rsidRPr="40CFC83F">
        <w:rPr>
          <w:rFonts w:ascii="Calibri" w:hAnsi="Calibri" w:cs="Calibri"/>
          <w:sz w:val="18"/>
          <w:szCs w:val="18"/>
        </w:rPr>
        <w:t xml:space="preserve"> kinderen. </w:t>
      </w:r>
      <w:r>
        <w:rPr>
          <w:rFonts w:ascii="Calibri" w:hAnsi="Calibri" w:cs="Calibri"/>
          <w:sz w:val="18"/>
          <w:szCs w:val="18"/>
        </w:rPr>
        <w:t>De NIO wordt afgenomen en beoordeeld door een bevoegd psycholoog of orthopedagoog.</w:t>
      </w:r>
    </w:p>
    <w:p w14:paraId="54401595" w14:textId="77777777" w:rsidR="00C96CB2" w:rsidRDefault="00C96CB2" w:rsidP="00C96CB2">
      <w:pPr>
        <w:jc w:val="both"/>
        <w:rPr>
          <w:rFonts w:ascii="Calibri" w:hAnsi="Calibri" w:cs="Calibri"/>
          <w:b/>
          <w:sz w:val="18"/>
          <w:szCs w:val="18"/>
        </w:rPr>
      </w:pPr>
    </w:p>
    <w:p w14:paraId="3988D915" w14:textId="77777777" w:rsidR="00C96CB2" w:rsidRDefault="00C96CB2" w:rsidP="00C96CB2">
      <w:pPr>
        <w:jc w:val="both"/>
        <w:rPr>
          <w:rFonts w:ascii="Calibri" w:hAnsi="Calibri" w:cs="Calibri"/>
          <w:b/>
          <w:sz w:val="18"/>
          <w:szCs w:val="18"/>
        </w:rPr>
      </w:pPr>
      <w:r>
        <w:rPr>
          <w:rFonts w:ascii="Calibri" w:hAnsi="Calibri" w:cs="Calibri"/>
          <w:b/>
          <w:sz w:val="18"/>
          <w:szCs w:val="18"/>
        </w:rPr>
        <w:t>Wordt er bij de NIO rekening gehouden met dyslexie?</w:t>
      </w:r>
    </w:p>
    <w:p w14:paraId="51FCE04E" w14:textId="77777777" w:rsidR="00C96CB2" w:rsidRPr="00580451" w:rsidRDefault="00C96CB2" w:rsidP="00C96CB2">
      <w:pPr>
        <w:rPr>
          <w:rFonts w:ascii="Calibri" w:hAnsi="Calibri" w:cs="Calibri"/>
          <w:sz w:val="18"/>
          <w:szCs w:val="18"/>
        </w:rPr>
      </w:pPr>
      <w:r w:rsidRPr="00580451">
        <w:rPr>
          <w:rFonts w:ascii="Calibri" w:hAnsi="Calibri" w:cs="Calibri"/>
          <w:sz w:val="18"/>
          <w:szCs w:val="18"/>
        </w:rPr>
        <w:t>Leerlingen met een dyslexieverklaring krijgen geen extra tijd voor de afname</w:t>
      </w:r>
      <w:r>
        <w:rPr>
          <w:rFonts w:ascii="Calibri" w:hAnsi="Calibri" w:cs="Calibri"/>
          <w:sz w:val="18"/>
          <w:szCs w:val="18"/>
        </w:rPr>
        <w:t xml:space="preserve"> van de NIO</w:t>
      </w:r>
      <w:r w:rsidRPr="00580451">
        <w:rPr>
          <w:rFonts w:ascii="Calibri" w:hAnsi="Calibri" w:cs="Calibri"/>
          <w:sz w:val="18"/>
          <w:szCs w:val="18"/>
        </w:rPr>
        <w:t>. Wel kunnen zij gebruik maken van een uitvergroot testboekje en antwoordformulieren.</w:t>
      </w:r>
      <w:r>
        <w:rPr>
          <w:rFonts w:ascii="Calibri" w:hAnsi="Calibri" w:cs="Calibri"/>
          <w:sz w:val="18"/>
          <w:szCs w:val="18"/>
        </w:rPr>
        <w:t xml:space="preserve"> D</w:t>
      </w:r>
      <w:r w:rsidRPr="008D34BE">
        <w:rPr>
          <w:rFonts w:ascii="Calibri" w:hAnsi="Calibri" w:cs="Calibri"/>
          <w:sz w:val="18"/>
          <w:szCs w:val="18"/>
        </w:rPr>
        <w:t xml:space="preserve">yslectische leerlingen </w:t>
      </w:r>
      <w:r>
        <w:rPr>
          <w:rFonts w:ascii="Calibri" w:hAnsi="Calibri" w:cs="Calibri"/>
          <w:sz w:val="18"/>
          <w:szCs w:val="18"/>
        </w:rPr>
        <w:t>scoren op de NIO gemiddeld</w:t>
      </w:r>
      <w:r w:rsidRPr="008D34BE">
        <w:rPr>
          <w:rFonts w:ascii="Calibri" w:hAnsi="Calibri" w:cs="Calibri"/>
          <w:sz w:val="18"/>
          <w:szCs w:val="18"/>
        </w:rPr>
        <w:t xml:space="preserve"> niet slechter dan vergelijkbare niet-dyslectische leerlingen.</w:t>
      </w:r>
    </w:p>
    <w:p w14:paraId="6D35FCD4" w14:textId="77777777" w:rsidR="00C96CB2" w:rsidRPr="00B93EF0" w:rsidRDefault="00C96CB2" w:rsidP="00C96CB2">
      <w:pPr>
        <w:jc w:val="both"/>
        <w:rPr>
          <w:rFonts w:ascii="Calibri" w:hAnsi="Calibri" w:cs="Calibri"/>
          <w:b/>
          <w:sz w:val="18"/>
          <w:szCs w:val="18"/>
        </w:rPr>
      </w:pPr>
    </w:p>
    <w:p w14:paraId="4B3151D1" w14:textId="77777777" w:rsidR="00C96CB2" w:rsidRPr="00B93EF0" w:rsidRDefault="00C96CB2" w:rsidP="00C96CB2">
      <w:pPr>
        <w:jc w:val="both"/>
        <w:rPr>
          <w:rFonts w:ascii="Calibri" w:hAnsi="Calibri" w:cs="Calibri"/>
          <w:b/>
          <w:sz w:val="18"/>
          <w:szCs w:val="18"/>
        </w:rPr>
      </w:pPr>
      <w:r w:rsidRPr="00B93EF0">
        <w:rPr>
          <w:rFonts w:ascii="Calibri" w:hAnsi="Calibri" w:cs="Calibri"/>
          <w:b/>
          <w:sz w:val="18"/>
          <w:szCs w:val="18"/>
        </w:rPr>
        <w:t>Hoe en door wie wordt er een advies gegeven?</w:t>
      </w:r>
    </w:p>
    <w:p w14:paraId="3E1CA20E" w14:textId="77777777" w:rsidR="00C96CB2" w:rsidRPr="00B93EF0" w:rsidRDefault="00C96CB2" w:rsidP="00C96CB2">
      <w:pPr>
        <w:rPr>
          <w:rFonts w:ascii="Calibri" w:hAnsi="Calibri" w:cs="Calibri"/>
          <w:sz w:val="18"/>
          <w:szCs w:val="18"/>
        </w:rPr>
      </w:pPr>
      <w:r w:rsidRPr="40CFC83F">
        <w:rPr>
          <w:rFonts w:ascii="Calibri" w:hAnsi="Calibri" w:cs="Calibri"/>
          <w:sz w:val="18"/>
          <w:szCs w:val="18"/>
        </w:rPr>
        <w:t xml:space="preserve">Deskundigen uit de Commissie Arrangementen en Toelaatbaarheid van het Samenwerkingsverband V(S)O Duin- en Bollenstreek bekijken het aangeleverde </w:t>
      </w:r>
      <w:proofErr w:type="spellStart"/>
      <w:r w:rsidRPr="40CFC83F">
        <w:rPr>
          <w:rFonts w:ascii="Calibri" w:hAnsi="Calibri" w:cs="Calibri"/>
          <w:sz w:val="18"/>
          <w:szCs w:val="18"/>
        </w:rPr>
        <w:t>leerlingdossier</w:t>
      </w:r>
      <w:proofErr w:type="spellEnd"/>
      <w:r w:rsidRPr="40CFC83F">
        <w:rPr>
          <w:rFonts w:ascii="Calibri" w:hAnsi="Calibri" w:cs="Calibri"/>
          <w:sz w:val="18"/>
          <w:szCs w:val="18"/>
        </w:rPr>
        <w:t xml:space="preserve"> van de basisschool, met de uitslagen van het Drempelonderzoek en de NIO. Met al deze informatie samen wordt er een advies over toelaatbaarheid praktijkonderwijs (of leerwegondersteuning in het vmbo) afgegeven. Bij de beoordeling wordt gekeken naar daarvoor wettelijk geldende toelatingscriteria. Als er vragen zijn over het advies, neemt de commissie contact op met de basisschool. Meer informatie leest u hier; </w:t>
      </w:r>
      <w:hyperlink r:id="rId12">
        <w:r w:rsidRPr="40CFC83F">
          <w:rPr>
            <w:rStyle w:val="Hyperlink"/>
            <w:rFonts w:ascii="Calibri" w:hAnsi="Calibri" w:cs="Calibri"/>
            <w:sz w:val="18"/>
            <w:szCs w:val="18"/>
          </w:rPr>
          <w:t>https://www.swvduinenbollenstreek.nl/over-ons/cat/</w:t>
        </w:r>
      </w:hyperlink>
      <w:r w:rsidRPr="40CFC83F">
        <w:rPr>
          <w:rFonts w:ascii="Calibri" w:hAnsi="Calibri" w:cs="Calibri"/>
          <w:sz w:val="18"/>
          <w:szCs w:val="18"/>
        </w:rPr>
        <w:t xml:space="preserve"> </w:t>
      </w:r>
    </w:p>
    <w:p w14:paraId="6B81D8D6" w14:textId="77777777" w:rsidR="00C96CB2" w:rsidRDefault="00C96CB2" w:rsidP="00C96CB2">
      <w:pPr>
        <w:jc w:val="both"/>
        <w:rPr>
          <w:rFonts w:ascii="Calibri" w:hAnsi="Calibri" w:cs="Calibri"/>
          <w:b/>
          <w:bCs/>
          <w:sz w:val="18"/>
          <w:szCs w:val="18"/>
        </w:rPr>
      </w:pPr>
    </w:p>
    <w:p w14:paraId="6F687D34" w14:textId="77777777" w:rsidR="00C96CB2" w:rsidRDefault="00C96CB2" w:rsidP="00C96CB2">
      <w:pPr>
        <w:jc w:val="both"/>
        <w:rPr>
          <w:rFonts w:ascii="Calibri" w:hAnsi="Calibri" w:cs="Calibri"/>
          <w:b/>
          <w:bCs/>
          <w:sz w:val="18"/>
          <w:szCs w:val="18"/>
        </w:rPr>
      </w:pPr>
      <w:r w:rsidRPr="6FD58817">
        <w:rPr>
          <w:rFonts w:ascii="Calibri" w:hAnsi="Calibri" w:cs="Calibri"/>
          <w:b/>
          <w:bCs/>
          <w:sz w:val="18"/>
          <w:szCs w:val="18"/>
        </w:rPr>
        <w:t>Wanneer en hoe ontvang ik de uitslag</w:t>
      </w:r>
      <w:r>
        <w:rPr>
          <w:rFonts w:ascii="Calibri" w:hAnsi="Calibri" w:cs="Calibri"/>
          <w:b/>
          <w:bCs/>
          <w:sz w:val="18"/>
          <w:szCs w:val="18"/>
        </w:rPr>
        <w:t xml:space="preserve"> van de toetsen en het advies</w:t>
      </w:r>
      <w:r w:rsidRPr="6FD58817">
        <w:rPr>
          <w:rFonts w:ascii="Calibri" w:hAnsi="Calibri" w:cs="Calibri"/>
          <w:b/>
          <w:bCs/>
          <w:sz w:val="18"/>
          <w:szCs w:val="18"/>
        </w:rPr>
        <w:t>?</w:t>
      </w:r>
    </w:p>
    <w:p w14:paraId="169830A6" w14:textId="67E69C37" w:rsidR="00C96CB2" w:rsidRDefault="00C96CB2" w:rsidP="00C96CB2">
      <w:pPr>
        <w:rPr>
          <w:rFonts w:ascii="Calibri" w:hAnsi="Calibri" w:cs="Calibri"/>
          <w:sz w:val="18"/>
          <w:szCs w:val="18"/>
        </w:rPr>
      </w:pPr>
      <w:r w:rsidRPr="40CFC83F">
        <w:rPr>
          <w:rFonts w:ascii="Calibri" w:hAnsi="Calibri" w:cs="Calibri"/>
          <w:sz w:val="18"/>
          <w:szCs w:val="18"/>
        </w:rPr>
        <w:t>Dit is in principe binnen zes weken.</w:t>
      </w:r>
      <w:r>
        <w:rPr>
          <w:rFonts w:ascii="Calibri" w:hAnsi="Calibri" w:cs="Calibri"/>
          <w:sz w:val="18"/>
          <w:szCs w:val="18"/>
        </w:rPr>
        <w:t xml:space="preserve"> </w:t>
      </w:r>
      <w:r w:rsidRPr="40CFC83F">
        <w:rPr>
          <w:rFonts w:ascii="Calibri" w:hAnsi="Calibri" w:cs="Calibri"/>
          <w:sz w:val="18"/>
          <w:szCs w:val="18"/>
        </w:rPr>
        <w:t xml:space="preserve">De uitslagen van de toetsen en het advies daarover </w:t>
      </w:r>
      <w:proofErr w:type="spellStart"/>
      <w:r w:rsidRPr="40CFC83F">
        <w:rPr>
          <w:rFonts w:ascii="Calibri" w:hAnsi="Calibri" w:cs="Calibri"/>
          <w:sz w:val="18"/>
          <w:szCs w:val="18"/>
        </w:rPr>
        <w:t>wor</w:t>
      </w:r>
      <w:r w:rsidR="008F6A25">
        <w:rPr>
          <w:rFonts w:ascii="Calibri" w:hAnsi="Calibri" w:cs="Calibri"/>
          <w:sz w:val="18"/>
          <w:szCs w:val="18"/>
        </w:rPr>
        <w:t>h</w:t>
      </w:r>
      <w:r w:rsidRPr="40CFC83F">
        <w:rPr>
          <w:rFonts w:ascii="Calibri" w:hAnsi="Calibri" w:cs="Calibri"/>
          <w:sz w:val="18"/>
          <w:szCs w:val="18"/>
        </w:rPr>
        <w:t>dt</w:t>
      </w:r>
      <w:proofErr w:type="spellEnd"/>
      <w:r w:rsidRPr="40CFC83F">
        <w:rPr>
          <w:rFonts w:ascii="Calibri" w:hAnsi="Calibri" w:cs="Calibri"/>
          <w:sz w:val="18"/>
          <w:szCs w:val="18"/>
        </w:rPr>
        <w:t xml:space="preserve"> aan de basisschool doorgegeven. De school overlegt vervolgens met u en uw kind. </w:t>
      </w:r>
    </w:p>
    <w:p w14:paraId="678F146A" w14:textId="77777777" w:rsidR="00C96CB2" w:rsidRDefault="00C96CB2" w:rsidP="00C96CB2">
      <w:pPr>
        <w:jc w:val="both"/>
        <w:rPr>
          <w:rFonts w:ascii="Calibri" w:hAnsi="Calibri" w:cs="Calibri"/>
          <w:b/>
          <w:bCs/>
          <w:sz w:val="18"/>
          <w:szCs w:val="18"/>
        </w:rPr>
      </w:pPr>
    </w:p>
    <w:p w14:paraId="770F049D" w14:textId="77777777" w:rsidR="00C96CB2" w:rsidRPr="00907160" w:rsidRDefault="00C96CB2" w:rsidP="00C96CB2">
      <w:pPr>
        <w:jc w:val="both"/>
        <w:rPr>
          <w:rFonts w:ascii="Calibri" w:hAnsi="Calibri" w:cs="Calibri"/>
          <w:b/>
          <w:sz w:val="18"/>
          <w:szCs w:val="18"/>
        </w:rPr>
      </w:pPr>
      <w:r w:rsidRPr="00907160">
        <w:rPr>
          <w:rFonts w:ascii="Calibri" w:hAnsi="Calibri" w:cs="Calibri"/>
          <w:b/>
          <w:sz w:val="18"/>
          <w:szCs w:val="18"/>
        </w:rPr>
        <w:t>Wat zijn de toelatingscriteria voor het praktijkonderwijs?</w:t>
      </w:r>
    </w:p>
    <w:p w14:paraId="163100A3" w14:textId="77777777" w:rsidR="00C96CB2" w:rsidRPr="00907160" w:rsidRDefault="00C96CB2" w:rsidP="00C96CB2">
      <w:pPr>
        <w:rPr>
          <w:rFonts w:ascii="Calibri" w:hAnsi="Calibri" w:cs="Calibri"/>
          <w:sz w:val="18"/>
          <w:szCs w:val="18"/>
        </w:rPr>
      </w:pPr>
      <w:r w:rsidRPr="00907160">
        <w:rPr>
          <w:rFonts w:ascii="Calibri" w:hAnsi="Calibri" w:cs="Calibri"/>
          <w:sz w:val="18"/>
          <w:szCs w:val="18"/>
        </w:rPr>
        <w:t>Het praktijkonderwijs heeft de volgende (wettelijke) toelatingscriteria:</w:t>
      </w:r>
    </w:p>
    <w:p w14:paraId="70F21B98" w14:textId="77777777" w:rsidR="00C96CB2" w:rsidRPr="00907160" w:rsidRDefault="00C96CB2" w:rsidP="00C96CB2">
      <w:pPr>
        <w:rPr>
          <w:rFonts w:ascii="Calibri" w:hAnsi="Calibri" w:cs="Calibri"/>
          <w:sz w:val="18"/>
          <w:szCs w:val="18"/>
        </w:rPr>
      </w:pPr>
      <w:r>
        <w:rPr>
          <w:rFonts w:ascii="Calibri" w:hAnsi="Calibri" w:cs="Calibri"/>
          <w:sz w:val="18"/>
          <w:szCs w:val="18"/>
        </w:rPr>
        <w:t xml:space="preserve">Capaciteiten: </w:t>
      </w:r>
      <w:r w:rsidRPr="00907160">
        <w:rPr>
          <w:rFonts w:ascii="Calibri" w:hAnsi="Calibri" w:cs="Calibri"/>
          <w:sz w:val="18"/>
          <w:szCs w:val="18"/>
        </w:rPr>
        <w:t>Uw kind heeft een IQ tussen 55 en 80;</w:t>
      </w:r>
    </w:p>
    <w:p w14:paraId="131980C5" w14:textId="77777777" w:rsidR="00C96CB2" w:rsidRPr="00907160" w:rsidRDefault="00C96CB2" w:rsidP="00C96CB2">
      <w:pPr>
        <w:rPr>
          <w:rFonts w:ascii="Calibri" w:hAnsi="Calibri" w:cs="Calibri"/>
          <w:sz w:val="18"/>
          <w:szCs w:val="18"/>
        </w:rPr>
      </w:pPr>
      <w:r>
        <w:rPr>
          <w:rFonts w:ascii="Calibri" w:hAnsi="Calibri" w:cs="Calibri"/>
          <w:sz w:val="18"/>
          <w:szCs w:val="18"/>
        </w:rPr>
        <w:t xml:space="preserve">Leerontwikkeling: </w:t>
      </w:r>
      <w:r w:rsidRPr="00907160">
        <w:rPr>
          <w:rFonts w:ascii="Calibri" w:hAnsi="Calibri" w:cs="Calibri"/>
          <w:sz w:val="18"/>
          <w:szCs w:val="18"/>
        </w:rPr>
        <w:t xml:space="preserve">Uw kind heeft een leerachterstand van drie jaar of meer op twee van de volgende </w:t>
      </w:r>
      <w:r>
        <w:rPr>
          <w:rFonts w:ascii="Calibri" w:hAnsi="Calibri" w:cs="Calibri"/>
          <w:sz w:val="18"/>
          <w:szCs w:val="18"/>
        </w:rPr>
        <w:t>onderdelen</w:t>
      </w:r>
      <w:r w:rsidRPr="00907160">
        <w:rPr>
          <w:rFonts w:ascii="Calibri" w:hAnsi="Calibri" w:cs="Calibri"/>
          <w:sz w:val="18"/>
          <w:szCs w:val="18"/>
        </w:rPr>
        <w:t>:</w:t>
      </w:r>
    </w:p>
    <w:p w14:paraId="546DC46E"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inzichtelijk rekenen;</w:t>
      </w:r>
    </w:p>
    <w:p w14:paraId="12159903"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begrijpend lezen;</w:t>
      </w:r>
    </w:p>
    <w:p w14:paraId="619BD4E4"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technisch lezen;</w:t>
      </w:r>
    </w:p>
    <w:p w14:paraId="32430FA3"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spellen.</w:t>
      </w:r>
    </w:p>
    <w:p w14:paraId="5C03F00C" w14:textId="5DC47068" w:rsidR="00856CA1" w:rsidRPr="00364A65" w:rsidRDefault="00C96CB2" w:rsidP="00364A65">
      <w:pPr>
        <w:rPr>
          <w:rFonts w:ascii="Calibri" w:hAnsi="Calibri" w:cs="Calibri"/>
          <w:sz w:val="18"/>
          <w:szCs w:val="18"/>
        </w:rPr>
      </w:pPr>
      <w:r w:rsidRPr="00907160">
        <w:rPr>
          <w:rFonts w:ascii="Calibri" w:hAnsi="Calibri" w:cs="Calibri"/>
          <w:sz w:val="18"/>
          <w:szCs w:val="18"/>
        </w:rPr>
        <w:t xml:space="preserve">Waarvan één van de </w:t>
      </w:r>
      <w:r>
        <w:rPr>
          <w:rFonts w:ascii="Calibri" w:hAnsi="Calibri" w:cs="Calibri"/>
          <w:sz w:val="18"/>
          <w:szCs w:val="18"/>
        </w:rPr>
        <w:t>onderdelen in elk geval</w:t>
      </w:r>
      <w:r w:rsidRPr="00907160">
        <w:rPr>
          <w:rFonts w:ascii="Calibri" w:hAnsi="Calibri" w:cs="Calibri"/>
          <w:sz w:val="18"/>
          <w:szCs w:val="18"/>
        </w:rPr>
        <w:t xml:space="preserve"> inzichtelijk rekenen of begrijpend lezen moet zijn. </w:t>
      </w:r>
    </w:p>
    <w:sectPr w:rsidR="00856CA1" w:rsidRPr="00364A65" w:rsidSect="009E6AC2">
      <w:footerReference w:type="default" r:id="rId13"/>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AE8A" w14:textId="77777777" w:rsidR="005004B4" w:rsidRDefault="005004B4" w:rsidP="00311306">
      <w:r>
        <w:separator/>
      </w:r>
    </w:p>
  </w:endnote>
  <w:endnote w:type="continuationSeparator" w:id="0">
    <w:p w14:paraId="2D59C901" w14:textId="77777777" w:rsidR="005004B4" w:rsidRDefault="005004B4" w:rsidP="00311306">
      <w:r>
        <w:continuationSeparator/>
      </w:r>
    </w:p>
  </w:endnote>
  <w:endnote w:type="continuationNotice" w:id="1">
    <w:p w14:paraId="378F1AA0" w14:textId="77777777" w:rsidR="005004B4" w:rsidRDefault="0050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AFC2" w14:textId="26BD8312" w:rsidR="00BB493D" w:rsidRPr="000B437A" w:rsidRDefault="00D27085" w:rsidP="000B437A">
    <w:pPr>
      <w:pStyle w:val="Voettekst"/>
    </w:pPr>
    <w:r w:rsidRPr="000B43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1954" w14:textId="77777777" w:rsidR="005004B4" w:rsidRDefault="005004B4" w:rsidP="00311306">
      <w:r>
        <w:separator/>
      </w:r>
    </w:p>
  </w:footnote>
  <w:footnote w:type="continuationSeparator" w:id="0">
    <w:p w14:paraId="7C8621EC" w14:textId="77777777" w:rsidR="005004B4" w:rsidRDefault="005004B4" w:rsidP="00311306">
      <w:r>
        <w:continuationSeparator/>
      </w:r>
    </w:p>
  </w:footnote>
  <w:footnote w:type="continuationNotice" w:id="1">
    <w:p w14:paraId="10D3A241" w14:textId="77777777" w:rsidR="005004B4" w:rsidRDefault="005004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A98"/>
    <w:multiLevelType w:val="hybridMultilevel"/>
    <w:tmpl w:val="C2C6BD92"/>
    <w:lvl w:ilvl="0" w:tplc="0413000B">
      <w:start w:val="1"/>
      <w:numFmt w:val="bullet"/>
      <w:lvlText w:val=""/>
      <w:lvlJc w:val="left"/>
      <w:pPr>
        <w:ind w:left="1599" w:hanging="360"/>
      </w:pPr>
      <w:rPr>
        <w:rFonts w:ascii="Wingdings" w:hAnsi="Wingdings" w:hint="default"/>
      </w:rPr>
    </w:lvl>
    <w:lvl w:ilvl="1" w:tplc="04130003">
      <w:start w:val="1"/>
      <w:numFmt w:val="bullet"/>
      <w:lvlText w:val="o"/>
      <w:lvlJc w:val="left"/>
      <w:pPr>
        <w:ind w:left="2319" w:hanging="360"/>
      </w:pPr>
      <w:rPr>
        <w:rFonts w:ascii="Courier New" w:hAnsi="Courier New" w:cs="Courier New" w:hint="default"/>
      </w:rPr>
    </w:lvl>
    <w:lvl w:ilvl="2" w:tplc="04130005">
      <w:start w:val="1"/>
      <w:numFmt w:val="bullet"/>
      <w:lvlText w:val=""/>
      <w:lvlJc w:val="left"/>
      <w:pPr>
        <w:ind w:left="3039" w:hanging="360"/>
      </w:pPr>
      <w:rPr>
        <w:rFonts w:ascii="Wingdings" w:hAnsi="Wingdings" w:hint="default"/>
      </w:rPr>
    </w:lvl>
    <w:lvl w:ilvl="3" w:tplc="04130001">
      <w:start w:val="1"/>
      <w:numFmt w:val="bullet"/>
      <w:lvlText w:val=""/>
      <w:lvlJc w:val="left"/>
      <w:pPr>
        <w:ind w:left="3759" w:hanging="360"/>
      </w:pPr>
      <w:rPr>
        <w:rFonts w:ascii="Symbol" w:hAnsi="Symbol" w:hint="default"/>
      </w:rPr>
    </w:lvl>
    <w:lvl w:ilvl="4" w:tplc="04130003">
      <w:start w:val="1"/>
      <w:numFmt w:val="bullet"/>
      <w:lvlText w:val="o"/>
      <w:lvlJc w:val="left"/>
      <w:pPr>
        <w:ind w:left="4479" w:hanging="360"/>
      </w:pPr>
      <w:rPr>
        <w:rFonts w:ascii="Courier New" w:hAnsi="Courier New" w:cs="Courier New" w:hint="default"/>
      </w:rPr>
    </w:lvl>
    <w:lvl w:ilvl="5" w:tplc="04130005">
      <w:start w:val="1"/>
      <w:numFmt w:val="bullet"/>
      <w:lvlText w:val=""/>
      <w:lvlJc w:val="left"/>
      <w:pPr>
        <w:ind w:left="5199" w:hanging="360"/>
      </w:pPr>
      <w:rPr>
        <w:rFonts w:ascii="Wingdings" w:hAnsi="Wingdings" w:hint="default"/>
      </w:rPr>
    </w:lvl>
    <w:lvl w:ilvl="6" w:tplc="04130001">
      <w:start w:val="1"/>
      <w:numFmt w:val="bullet"/>
      <w:lvlText w:val=""/>
      <w:lvlJc w:val="left"/>
      <w:pPr>
        <w:ind w:left="5919" w:hanging="360"/>
      </w:pPr>
      <w:rPr>
        <w:rFonts w:ascii="Symbol" w:hAnsi="Symbol" w:hint="default"/>
      </w:rPr>
    </w:lvl>
    <w:lvl w:ilvl="7" w:tplc="04130003">
      <w:start w:val="1"/>
      <w:numFmt w:val="bullet"/>
      <w:lvlText w:val="o"/>
      <w:lvlJc w:val="left"/>
      <w:pPr>
        <w:ind w:left="6639" w:hanging="360"/>
      </w:pPr>
      <w:rPr>
        <w:rFonts w:ascii="Courier New" w:hAnsi="Courier New" w:cs="Courier New" w:hint="default"/>
      </w:rPr>
    </w:lvl>
    <w:lvl w:ilvl="8" w:tplc="04130005">
      <w:start w:val="1"/>
      <w:numFmt w:val="bullet"/>
      <w:lvlText w:val=""/>
      <w:lvlJc w:val="left"/>
      <w:pPr>
        <w:ind w:left="7359" w:hanging="360"/>
      </w:pPr>
      <w:rPr>
        <w:rFonts w:ascii="Wingdings" w:hAnsi="Wingdings" w:hint="default"/>
      </w:rPr>
    </w:lvl>
  </w:abstractNum>
  <w:abstractNum w:abstractNumId="1" w15:restartNumberingAfterBreak="0">
    <w:nsid w:val="05943713"/>
    <w:multiLevelType w:val="multilevel"/>
    <w:tmpl w:val="456812F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bullet"/>
      <w:lvlText w:val=""/>
      <w:lvlJc w:val="left"/>
      <w:pPr>
        <w:tabs>
          <w:tab w:val="num" w:pos="1239"/>
        </w:tabs>
        <w:ind w:left="1239" w:hanging="340"/>
      </w:pPr>
      <w:rPr>
        <w:rFonts w:ascii="Symbol" w:hAnsi="Symbol"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 w15:restartNumberingAfterBreak="0">
    <w:nsid w:val="067F68D0"/>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828FD"/>
    <w:multiLevelType w:val="hybridMultilevel"/>
    <w:tmpl w:val="C9983F8A"/>
    <w:lvl w:ilvl="0" w:tplc="0458FDA6">
      <w:start w:val="1"/>
      <w:numFmt w:val="bullet"/>
      <w:lvlText w:val=""/>
      <w:lvlJc w:val="left"/>
      <w:pPr>
        <w:ind w:left="720" w:hanging="360"/>
      </w:pPr>
      <w:rPr>
        <w:rFonts w:ascii="Symbol" w:hAnsi="Symbol" w:hint="default"/>
        <w:color w:val="091241"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8A7AB1"/>
    <w:multiLevelType w:val="hybridMultilevel"/>
    <w:tmpl w:val="405674EE"/>
    <w:lvl w:ilvl="0" w:tplc="0413000F">
      <w:start w:val="1"/>
      <w:numFmt w:val="decimal"/>
      <w:lvlText w:val="%1."/>
      <w:lvlJc w:val="left"/>
      <w:pPr>
        <w:ind w:left="720" w:hanging="360"/>
      </w:pPr>
      <w:rPr>
        <w:rFonts w:hint="default"/>
        <w:color w:val="091241" w:themeColor="text2"/>
      </w:rPr>
    </w:lvl>
    <w:lvl w:ilvl="1" w:tplc="FFFFFFFF">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95CD2"/>
    <w:multiLevelType w:val="hybridMultilevel"/>
    <w:tmpl w:val="08D639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1E195B"/>
    <w:multiLevelType w:val="hybridMultilevel"/>
    <w:tmpl w:val="EA0EAA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352AA"/>
    <w:multiLevelType w:val="multilevel"/>
    <w:tmpl w:val="140A2442"/>
    <w:lvl w:ilvl="0">
      <w:start w:val="1"/>
      <w:numFmt w:val="decimalZero"/>
      <w:lvlText w:val="%1."/>
      <w:lvlJc w:val="left"/>
      <w:pPr>
        <w:tabs>
          <w:tab w:val="num" w:pos="454"/>
        </w:tabs>
        <w:ind w:left="454" w:hanging="454"/>
      </w:pPr>
      <w:rPr>
        <w:rFonts w:ascii="Arial" w:hAnsi="Arial" w:hint="default"/>
        <w:sz w:val="22"/>
        <w:szCs w:val="22"/>
      </w:rPr>
    </w:lvl>
    <w:lvl w:ilvl="1">
      <w:start w:val="1"/>
      <w:numFmt w:val="lowerLetter"/>
      <w:lvlText w:val="%2)"/>
      <w:lvlJc w:val="left"/>
      <w:pPr>
        <w:tabs>
          <w:tab w:val="num" w:pos="879"/>
        </w:tabs>
        <w:ind w:left="879" w:hanging="340"/>
      </w:pPr>
      <w:rPr>
        <w:rFonts w:ascii="Calibri" w:hAnsi="Calibri" w:hint="default"/>
        <w:b w:val="0"/>
        <w:i w:val="0"/>
        <w:color w:val="auto"/>
        <w:sz w:val="24"/>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8" w15:restartNumberingAfterBreak="0">
    <w:nsid w:val="0E297A8C"/>
    <w:multiLevelType w:val="hybridMultilevel"/>
    <w:tmpl w:val="2C8C75E6"/>
    <w:lvl w:ilvl="0" w:tplc="66B80888">
      <w:start w:val="1"/>
      <w:numFmt w:val="lowerLetter"/>
      <w:lvlText w:val="%1)"/>
      <w:lvlJc w:val="left"/>
      <w:pPr>
        <w:ind w:left="360" w:hanging="360"/>
      </w:pPr>
      <w:rPr>
        <w:rFonts w:ascii="Calibri" w:hAnsi="Calibri" w:hint="default"/>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6D1E6C"/>
    <w:multiLevelType w:val="hybridMultilevel"/>
    <w:tmpl w:val="9ABA6426"/>
    <w:lvl w:ilvl="0" w:tplc="220476CA">
      <w:numFmt w:val="bullet"/>
      <w:lvlText w:val="-"/>
      <w:lvlJc w:val="left"/>
      <w:pPr>
        <w:ind w:left="1060" w:hanging="360"/>
      </w:pPr>
      <w:rPr>
        <w:rFonts w:ascii="Open Sans" w:eastAsia="Times New Roman" w:hAnsi="Open Sans" w:cs="Open Sans"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0" w15:restartNumberingAfterBreak="0">
    <w:nsid w:val="130C6E07"/>
    <w:multiLevelType w:val="hybridMultilevel"/>
    <w:tmpl w:val="8F68EFC2"/>
    <w:lvl w:ilvl="0" w:tplc="914457FA">
      <w:start w:val="1"/>
      <w:numFmt w:val="bullet"/>
      <w:lvlText w:val="•"/>
      <w:lvlJc w:val="left"/>
      <w:pPr>
        <w:tabs>
          <w:tab w:val="num" w:pos="720"/>
        </w:tabs>
        <w:ind w:left="720" w:hanging="360"/>
      </w:pPr>
      <w:rPr>
        <w:rFonts w:ascii="Arial" w:hAnsi="Arial" w:hint="default"/>
      </w:rPr>
    </w:lvl>
    <w:lvl w:ilvl="1" w:tplc="994C8E62">
      <w:start w:val="1"/>
      <w:numFmt w:val="bullet"/>
      <w:lvlText w:val="•"/>
      <w:lvlJc w:val="left"/>
      <w:pPr>
        <w:tabs>
          <w:tab w:val="num" w:pos="1440"/>
        </w:tabs>
        <w:ind w:left="1440" w:hanging="360"/>
      </w:pPr>
      <w:rPr>
        <w:rFonts w:ascii="Arial" w:hAnsi="Arial" w:hint="default"/>
      </w:rPr>
    </w:lvl>
    <w:lvl w:ilvl="2" w:tplc="AB241A9C" w:tentative="1">
      <w:start w:val="1"/>
      <w:numFmt w:val="bullet"/>
      <w:lvlText w:val="•"/>
      <w:lvlJc w:val="left"/>
      <w:pPr>
        <w:tabs>
          <w:tab w:val="num" w:pos="2160"/>
        </w:tabs>
        <w:ind w:left="2160" w:hanging="360"/>
      </w:pPr>
      <w:rPr>
        <w:rFonts w:ascii="Arial" w:hAnsi="Arial" w:hint="default"/>
      </w:rPr>
    </w:lvl>
    <w:lvl w:ilvl="3" w:tplc="5B3ECCCC" w:tentative="1">
      <w:start w:val="1"/>
      <w:numFmt w:val="bullet"/>
      <w:lvlText w:val="•"/>
      <w:lvlJc w:val="left"/>
      <w:pPr>
        <w:tabs>
          <w:tab w:val="num" w:pos="2880"/>
        </w:tabs>
        <w:ind w:left="2880" w:hanging="360"/>
      </w:pPr>
      <w:rPr>
        <w:rFonts w:ascii="Arial" w:hAnsi="Arial" w:hint="default"/>
      </w:rPr>
    </w:lvl>
    <w:lvl w:ilvl="4" w:tplc="44804ABA" w:tentative="1">
      <w:start w:val="1"/>
      <w:numFmt w:val="bullet"/>
      <w:lvlText w:val="•"/>
      <w:lvlJc w:val="left"/>
      <w:pPr>
        <w:tabs>
          <w:tab w:val="num" w:pos="3600"/>
        </w:tabs>
        <w:ind w:left="3600" w:hanging="360"/>
      </w:pPr>
      <w:rPr>
        <w:rFonts w:ascii="Arial" w:hAnsi="Arial" w:hint="default"/>
      </w:rPr>
    </w:lvl>
    <w:lvl w:ilvl="5" w:tplc="41EEA092" w:tentative="1">
      <w:start w:val="1"/>
      <w:numFmt w:val="bullet"/>
      <w:lvlText w:val="•"/>
      <w:lvlJc w:val="left"/>
      <w:pPr>
        <w:tabs>
          <w:tab w:val="num" w:pos="4320"/>
        </w:tabs>
        <w:ind w:left="4320" w:hanging="360"/>
      </w:pPr>
      <w:rPr>
        <w:rFonts w:ascii="Arial" w:hAnsi="Arial" w:hint="default"/>
      </w:rPr>
    </w:lvl>
    <w:lvl w:ilvl="6" w:tplc="9FD6704E" w:tentative="1">
      <w:start w:val="1"/>
      <w:numFmt w:val="bullet"/>
      <w:lvlText w:val="•"/>
      <w:lvlJc w:val="left"/>
      <w:pPr>
        <w:tabs>
          <w:tab w:val="num" w:pos="5040"/>
        </w:tabs>
        <w:ind w:left="5040" w:hanging="360"/>
      </w:pPr>
      <w:rPr>
        <w:rFonts w:ascii="Arial" w:hAnsi="Arial" w:hint="default"/>
      </w:rPr>
    </w:lvl>
    <w:lvl w:ilvl="7" w:tplc="EE0E1CB2" w:tentative="1">
      <w:start w:val="1"/>
      <w:numFmt w:val="bullet"/>
      <w:lvlText w:val="•"/>
      <w:lvlJc w:val="left"/>
      <w:pPr>
        <w:tabs>
          <w:tab w:val="num" w:pos="5760"/>
        </w:tabs>
        <w:ind w:left="5760" w:hanging="360"/>
      </w:pPr>
      <w:rPr>
        <w:rFonts w:ascii="Arial" w:hAnsi="Arial" w:hint="default"/>
      </w:rPr>
    </w:lvl>
    <w:lvl w:ilvl="8" w:tplc="208C24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7D31FC"/>
    <w:multiLevelType w:val="hybridMultilevel"/>
    <w:tmpl w:val="83AE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AE77E5"/>
    <w:multiLevelType w:val="hybridMultilevel"/>
    <w:tmpl w:val="BB986EC6"/>
    <w:lvl w:ilvl="0" w:tplc="5504F84A">
      <w:numFmt w:val="bullet"/>
      <w:lvlText w:val="•"/>
      <w:lvlJc w:val="left"/>
      <w:pPr>
        <w:ind w:left="1239" w:hanging="360"/>
      </w:pPr>
      <w:rPr>
        <w:rFonts w:ascii="Calibri" w:eastAsia="Calibri" w:hAnsi="Calibri" w:cs="Calibri"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13" w15:restartNumberingAfterBreak="0">
    <w:nsid w:val="16213430"/>
    <w:multiLevelType w:val="multilevel"/>
    <w:tmpl w:val="EBB081D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lowerLetter"/>
      <w:lvlText w:val="%4)"/>
      <w:lvlJc w:val="left"/>
      <w:pPr>
        <w:tabs>
          <w:tab w:val="num" w:pos="1240"/>
        </w:tabs>
        <w:ind w:left="1240" w:hanging="340"/>
      </w:pPr>
      <w:rPr>
        <w:rFonts w:hint="default"/>
        <w:b w:val="0"/>
        <w:i w:val="0"/>
        <w:color w:val="auto"/>
        <w:sz w:val="18"/>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14" w15:restartNumberingAfterBreak="0">
    <w:nsid w:val="1C05159E"/>
    <w:multiLevelType w:val="multilevel"/>
    <w:tmpl w:val="2B9E9FF0"/>
    <w:lvl w:ilvl="0">
      <w:start w:val="1"/>
      <w:numFmt w:val="decimalZero"/>
      <w:lvlText w:val="%1."/>
      <w:lvlJc w:val="left"/>
      <w:pPr>
        <w:tabs>
          <w:tab w:val="num" w:pos="454"/>
        </w:tabs>
        <w:ind w:left="454" w:hanging="454"/>
      </w:pPr>
      <w:rPr>
        <w:rFonts w:ascii="Arial" w:hAnsi="Arial" w:hint="default"/>
        <w:sz w:val="22"/>
        <w:szCs w:val="22"/>
      </w:rPr>
    </w:lvl>
    <w:lvl w:ilvl="1">
      <w:start w:val="1"/>
      <w:numFmt w:val="decimal"/>
      <w:lvlText w:val="%2."/>
      <w:lvlJc w:val="left"/>
      <w:pPr>
        <w:tabs>
          <w:tab w:val="num" w:pos="879"/>
        </w:tabs>
        <w:ind w:left="879" w:hanging="340"/>
      </w:pPr>
      <w:rPr>
        <w:rFonts w:ascii="Calibri" w:hAnsi="Calibri" w:hint="default"/>
        <w:b w:val="0"/>
        <w:i w:val="0"/>
        <w:color w:val="auto"/>
        <w:sz w:val="20"/>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15" w15:restartNumberingAfterBreak="0">
    <w:nsid w:val="1D59129F"/>
    <w:multiLevelType w:val="hybridMultilevel"/>
    <w:tmpl w:val="05E2EAE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1DE4654E"/>
    <w:multiLevelType w:val="hybridMultilevel"/>
    <w:tmpl w:val="0AC810BC"/>
    <w:lvl w:ilvl="0" w:tplc="45BC9D0C">
      <w:start w:val="1"/>
      <w:numFmt w:val="bullet"/>
      <w:lvlText w:val=""/>
      <w:lvlJc w:val="left"/>
      <w:pPr>
        <w:ind w:left="720" w:hanging="360"/>
      </w:pPr>
      <w:rPr>
        <w:rFonts w:ascii="Wingdings" w:hAnsi="Wingdings" w:hint="default"/>
        <w:sz w:val="28"/>
      </w:rPr>
    </w:lvl>
    <w:lvl w:ilvl="1" w:tplc="436630A8">
      <w:start w:val="1"/>
      <w:numFmt w:val="bullet"/>
      <w:lvlText w:val=""/>
      <w:lvlJc w:val="left"/>
      <w:pPr>
        <w:ind w:left="1440" w:hanging="360"/>
      </w:pPr>
      <w:rPr>
        <w:rFonts w:ascii="Wingdings" w:hAnsi="Wingdings" w:hint="default"/>
        <w:sz w:val="24"/>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17" w15:restartNumberingAfterBreak="0">
    <w:nsid w:val="1F8E37E0"/>
    <w:multiLevelType w:val="hybridMultilevel"/>
    <w:tmpl w:val="9CF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16C6C7A"/>
    <w:multiLevelType w:val="hybridMultilevel"/>
    <w:tmpl w:val="D3EA5B18"/>
    <w:lvl w:ilvl="0" w:tplc="25C2F8AE">
      <w:start w:val="223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B867F7"/>
    <w:multiLevelType w:val="hybridMultilevel"/>
    <w:tmpl w:val="BEAAF5CA"/>
    <w:lvl w:ilvl="0" w:tplc="32DECC2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B6F23"/>
    <w:multiLevelType w:val="hybridMultilevel"/>
    <w:tmpl w:val="3668978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EF3060"/>
    <w:multiLevelType w:val="hybridMultilevel"/>
    <w:tmpl w:val="10BAF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94F7BE2"/>
    <w:multiLevelType w:val="hybridMultilevel"/>
    <w:tmpl w:val="E5B278B2"/>
    <w:lvl w:ilvl="0" w:tplc="E31C3624">
      <w:start w:val="1"/>
      <w:numFmt w:val="bullet"/>
      <w:lvlText w:val=""/>
      <w:lvlJc w:val="left"/>
      <w:pPr>
        <w:ind w:left="720" w:hanging="360"/>
      </w:pPr>
      <w:rPr>
        <w:rFonts w:ascii="Wingdings" w:hAnsi="Wingdings" w:hint="default"/>
      </w:rPr>
    </w:lvl>
    <w:lvl w:ilvl="1" w:tplc="73E22DBE">
      <w:start w:val="1"/>
      <w:numFmt w:val="bullet"/>
      <w:lvlText w:val="o"/>
      <w:lvlJc w:val="left"/>
      <w:pPr>
        <w:ind w:left="1440" w:hanging="360"/>
      </w:pPr>
      <w:rPr>
        <w:rFonts w:ascii="Courier New" w:hAnsi="Courier New" w:hint="default"/>
      </w:rPr>
    </w:lvl>
    <w:lvl w:ilvl="2" w:tplc="383E267C">
      <w:start w:val="1"/>
      <w:numFmt w:val="bullet"/>
      <w:lvlText w:val=""/>
      <w:lvlJc w:val="left"/>
      <w:pPr>
        <w:ind w:left="2160" w:hanging="360"/>
      </w:pPr>
      <w:rPr>
        <w:rFonts w:ascii="Wingdings" w:hAnsi="Wingdings" w:hint="default"/>
      </w:rPr>
    </w:lvl>
    <w:lvl w:ilvl="3" w:tplc="A8F68402">
      <w:start w:val="1"/>
      <w:numFmt w:val="bullet"/>
      <w:lvlText w:val=""/>
      <w:lvlJc w:val="left"/>
      <w:pPr>
        <w:ind w:left="2880" w:hanging="360"/>
      </w:pPr>
      <w:rPr>
        <w:rFonts w:ascii="Symbol" w:hAnsi="Symbol" w:hint="default"/>
      </w:rPr>
    </w:lvl>
    <w:lvl w:ilvl="4" w:tplc="DE22373E">
      <w:start w:val="1"/>
      <w:numFmt w:val="bullet"/>
      <w:lvlText w:val="o"/>
      <w:lvlJc w:val="left"/>
      <w:pPr>
        <w:ind w:left="3600" w:hanging="360"/>
      </w:pPr>
      <w:rPr>
        <w:rFonts w:ascii="Courier New" w:hAnsi="Courier New" w:hint="default"/>
      </w:rPr>
    </w:lvl>
    <w:lvl w:ilvl="5" w:tplc="A3D81C0E">
      <w:start w:val="1"/>
      <w:numFmt w:val="bullet"/>
      <w:lvlText w:val=""/>
      <w:lvlJc w:val="left"/>
      <w:pPr>
        <w:ind w:left="4320" w:hanging="360"/>
      </w:pPr>
      <w:rPr>
        <w:rFonts w:ascii="Wingdings" w:hAnsi="Wingdings" w:hint="default"/>
      </w:rPr>
    </w:lvl>
    <w:lvl w:ilvl="6" w:tplc="9836EFAA">
      <w:start w:val="1"/>
      <w:numFmt w:val="bullet"/>
      <w:lvlText w:val=""/>
      <w:lvlJc w:val="left"/>
      <w:pPr>
        <w:ind w:left="5040" w:hanging="360"/>
      </w:pPr>
      <w:rPr>
        <w:rFonts w:ascii="Symbol" w:hAnsi="Symbol" w:hint="default"/>
      </w:rPr>
    </w:lvl>
    <w:lvl w:ilvl="7" w:tplc="1526AD4E">
      <w:start w:val="1"/>
      <w:numFmt w:val="bullet"/>
      <w:lvlText w:val="o"/>
      <w:lvlJc w:val="left"/>
      <w:pPr>
        <w:ind w:left="5760" w:hanging="360"/>
      </w:pPr>
      <w:rPr>
        <w:rFonts w:ascii="Courier New" w:hAnsi="Courier New" w:hint="default"/>
      </w:rPr>
    </w:lvl>
    <w:lvl w:ilvl="8" w:tplc="0E9CCCF6">
      <w:start w:val="1"/>
      <w:numFmt w:val="bullet"/>
      <w:lvlText w:val=""/>
      <w:lvlJc w:val="left"/>
      <w:pPr>
        <w:ind w:left="6480" w:hanging="360"/>
      </w:pPr>
      <w:rPr>
        <w:rFonts w:ascii="Wingdings" w:hAnsi="Wingdings" w:hint="default"/>
      </w:rPr>
    </w:lvl>
  </w:abstractNum>
  <w:abstractNum w:abstractNumId="23" w15:restartNumberingAfterBreak="0">
    <w:nsid w:val="2BF45B17"/>
    <w:multiLevelType w:val="hybridMultilevel"/>
    <w:tmpl w:val="71AC7190"/>
    <w:lvl w:ilvl="0" w:tplc="04130001">
      <w:start w:val="1"/>
      <w:numFmt w:val="bullet"/>
      <w:lvlText w:val=""/>
      <w:lvlJc w:val="left"/>
      <w:pPr>
        <w:ind w:left="1239" w:hanging="360"/>
      </w:pPr>
      <w:rPr>
        <w:rFonts w:ascii="Symbol" w:hAnsi="Symbol"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24" w15:restartNumberingAfterBreak="0">
    <w:nsid w:val="2CED3F76"/>
    <w:multiLevelType w:val="hybridMultilevel"/>
    <w:tmpl w:val="96D63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044B73"/>
    <w:multiLevelType w:val="multilevel"/>
    <w:tmpl w:val="46E09444"/>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6" w15:restartNumberingAfterBreak="0">
    <w:nsid w:val="38E60953"/>
    <w:multiLevelType w:val="hybridMultilevel"/>
    <w:tmpl w:val="EDD6E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BB66DA5"/>
    <w:multiLevelType w:val="hybridMultilevel"/>
    <w:tmpl w:val="4E6E3C0C"/>
    <w:lvl w:ilvl="0" w:tplc="1862D1A4">
      <w:start w:val="1"/>
      <w:numFmt w:val="bullet"/>
      <w:lvlText w:val="•"/>
      <w:lvlJc w:val="left"/>
      <w:pPr>
        <w:tabs>
          <w:tab w:val="num" w:pos="720"/>
        </w:tabs>
        <w:ind w:left="720" w:hanging="360"/>
      </w:pPr>
      <w:rPr>
        <w:rFonts w:ascii="Arial" w:hAnsi="Arial" w:hint="default"/>
      </w:rPr>
    </w:lvl>
    <w:lvl w:ilvl="1" w:tplc="12E06E02">
      <w:start w:val="1"/>
      <w:numFmt w:val="bullet"/>
      <w:lvlText w:val="•"/>
      <w:lvlJc w:val="left"/>
      <w:pPr>
        <w:tabs>
          <w:tab w:val="num" w:pos="1440"/>
        </w:tabs>
        <w:ind w:left="1440" w:hanging="360"/>
      </w:pPr>
      <w:rPr>
        <w:rFonts w:ascii="Arial" w:hAnsi="Arial" w:hint="default"/>
      </w:rPr>
    </w:lvl>
    <w:lvl w:ilvl="2" w:tplc="E2542C04" w:tentative="1">
      <w:start w:val="1"/>
      <w:numFmt w:val="bullet"/>
      <w:lvlText w:val="•"/>
      <w:lvlJc w:val="left"/>
      <w:pPr>
        <w:tabs>
          <w:tab w:val="num" w:pos="2160"/>
        </w:tabs>
        <w:ind w:left="2160" w:hanging="360"/>
      </w:pPr>
      <w:rPr>
        <w:rFonts w:ascii="Arial" w:hAnsi="Arial" w:hint="default"/>
      </w:rPr>
    </w:lvl>
    <w:lvl w:ilvl="3" w:tplc="0BAE8DAC" w:tentative="1">
      <w:start w:val="1"/>
      <w:numFmt w:val="bullet"/>
      <w:lvlText w:val="•"/>
      <w:lvlJc w:val="left"/>
      <w:pPr>
        <w:tabs>
          <w:tab w:val="num" w:pos="2880"/>
        </w:tabs>
        <w:ind w:left="2880" w:hanging="360"/>
      </w:pPr>
      <w:rPr>
        <w:rFonts w:ascii="Arial" w:hAnsi="Arial" w:hint="default"/>
      </w:rPr>
    </w:lvl>
    <w:lvl w:ilvl="4" w:tplc="9BD82106" w:tentative="1">
      <w:start w:val="1"/>
      <w:numFmt w:val="bullet"/>
      <w:lvlText w:val="•"/>
      <w:lvlJc w:val="left"/>
      <w:pPr>
        <w:tabs>
          <w:tab w:val="num" w:pos="3600"/>
        </w:tabs>
        <w:ind w:left="3600" w:hanging="360"/>
      </w:pPr>
      <w:rPr>
        <w:rFonts w:ascii="Arial" w:hAnsi="Arial" w:hint="default"/>
      </w:rPr>
    </w:lvl>
    <w:lvl w:ilvl="5" w:tplc="4D46CA60" w:tentative="1">
      <w:start w:val="1"/>
      <w:numFmt w:val="bullet"/>
      <w:lvlText w:val="•"/>
      <w:lvlJc w:val="left"/>
      <w:pPr>
        <w:tabs>
          <w:tab w:val="num" w:pos="4320"/>
        </w:tabs>
        <w:ind w:left="4320" w:hanging="360"/>
      </w:pPr>
      <w:rPr>
        <w:rFonts w:ascii="Arial" w:hAnsi="Arial" w:hint="default"/>
      </w:rPr>
    </w:lvl>
    <w:lvl w:ilvl="6" w:tplc="56789FD6" w:tentative="1">
      <w:start w:val="1"/>
      <w:numFmt w:val="bullet"/>
      <w:lvlText w:val="•"/>
      <w:lvlJc w:val="left"/>
      <w:pPr>
        <w:tabs>
          <w:tab w:val="num" w:pos="5040"/>
        </w:tabs>
        <w:ind w:left="5040" w:hanging="360"/>
      </w:pPr>
      <w:rPr>
        <w:rFonts w:ascii="Arial" w:hAnsi="Arial" w:hint="default"/>
      </w:rPr>
    </w:lvl>
    <w:lvl w:ilvl="7" w:tplc="4FCA5CCC" w:tentative="1">
      <w:start w:val="1"/>
      <w:numFmt w:val="bullet"/>
      <w:lvlText w:val="•"/>
      <w:lvlJc w:val="left"/>
      <w:pPr>
        <w:tabs>
          <w:tab w:val="num" w:pos="5760"/>
        </w:tabs>
        <w:ind w:left="5760" w:hanging="360"/>
      </w:pPr>
      <w:rPr>
        <w:rFonts w:ascii="Arial" w:hAnsi="Arial" w:hint="default"/>
      </w:rPr>
    </w:lvl>
    <w:lvl w:ilvl="8" w:tplc="7A32635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664797"/>
    <w:multiLevelType w:val="hybridMultilevel"/>
    <w:tmpl w:val="694029CE"/>
    <w:lvl w:ilvl="0" w:tplc="45BC9D0C">
      <w:start w:val="1"/>
      <w:numFmt w:val="bullet"/>
      <w:lvlText w:val=""/>
      <w:lvlJc w:val="left"/>
      <w:pPr>
        <w:ind w:left="720" w:hanging="360"/>
      </w:pPr>
      <w:rPr>
        <w:rFonts w:ascii="Wingdings" w:hAnsi="Wingdings" w:hint="default"/>
        <w:sz w:val="28"/>
      </w:rPr>
    </w:lvl>
    <w:lvl w:ilvl="1" w:tplc="500C34D6">
      <w:start w:val="1"/>
      <w:numFmt w:val="bullet"/>
      <w:lvlText w:val="o"/>
      <w:lvlJc w:val="left"/>
      <w:pPr>
        <w:ind w:left="1440" w:hanging="360"/>
      </w:pPr>
      <w:rPr>
        <w:rFonts w:ascii="Courier New" w:hAnsi="Courier New" w:hint="default"/>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29" w15:restartNumberingAfterBreak="0">
    <w:nsid w:val="464D4DAD"/>
    <w:multiLevelType w:val="hybridMultilevel"/>
    <w:tmpl w:val="749AA48E"/>
    <w:lvl w:ilvl="0" w:tplc="5F34C52C">
      <w:start w:val="1"/>
      <w:numFmt w:val="bullet"/>
      <w:lvlText w:val="•"/>
      <w:lvlJc w:val="left"/>
      <w:pPr>
        <w:tabs>
          <w:tab w:val="num" w:pos="720"/>
        </w:tabs>
        <w:ind w:left="720" w:hanging="360"/>
      </w:pPr>
      <w:rPr>
        <w:rFonts w:ascii="Arial" w:hAnsi="Arial" w:hint="default"/>
      </w:rPr>
    </w:lvl>
    <w:lvl w:ilvl="1" w:tplc="E130A780">
      <w:start w:val="1"/>
      <w:numFmt w:val="bullet"/>
      <w:lvlText w:val="•"/>
      <w:lvlJc w:val="left"/>
      <w:pPr>
        <w:tabs>
          <w:tab w:val="num" w:pos="1440"/>
        </w:tabs>
        <w:ind w:left="1440" w:hanging="360"/>
      </w:pPr>
      <w:rPr>
        <w:rFonts w:ascii="Arial" w:hAnsi="Arial" w:hint="default"/>
      </w:rPr>
    </w:lvl>
    <w:lvl w:ilvl="2" w:tplc="72B2AE88" w:tentative="1">
      <w:start w:val="1"/>
      <w:numFmt w:val="bullet"/>
      <w:lvlText w:val="•"/>
      <w:lvlJc w:val="left"/>
      <w:pPr>
        <w:tabs>
          <w:tab w:val="num" w:pos="2160"/>
        </w:tabs>
        <w:ind w:left="2160" w:hanging="360"/>
      </w:pPr>
      <w:rPr>
        <w:rFonts w:ascii="Arial" w:hAnsi="Arial" w:hint="default"/>
      </w:rPr>
    </w:lvl>
    <w:lvl w:ilvl="3" w:tplc="24E24830" w:tentative="1">
      <w:start w:val="1"/>
      <w:numFmt w:val="bullet"/>
      <w:lvlText w:val="•"/>
      <w:lvlJc w:val="left"/>
      <w:pPr>
        <w:tabs>
          <w:tab w:val="num" w:pos="2880"/>
        </w:tabs>
        <w:ind w:left="2880" w:hanging="360"/>
      </w:pPr>
      <w:rPr>
        <w:rFonts w:ascii="Arial" w:hAnsi="Arial" w:hint="default"/>
      </w:rPr>
    </w:lvl>
    <w:lvl w:ilvl="4" w:tplc="AB4889CE" w:tentative="1">
      <w:start w:val="1"/>
      <w:numFmt w:val="bullet"/>
      <w:lvlText w:val="•"/>
      <w:lvlJc w:val="left"/>
      <w:pPr>
        <w:tabs>
          <w:tab w:val="num" w:pos="3600"/>
        </w:tabs>
        <w:ind w:left="3600" w:hanging="360"/>
      </w:pPr>
      <w:rPr>
        <w:rFonts w:ascii="Arial" w:hAnsi="Arial" w:hint="default"/>
      </w:rPr>
    </w:lvl>
    <w:lvl w:ilvl="5" w:tplc="235493F0" w:tentative="1">
      <w:start w:val="1"/>
      <w:numFmt w:val="bullet"/>
      <w:lvlText w:val="•"/>
      <w:lvlJc w:val="left"/>
      <w:pPr>
        <w:tabs>
          <w:tab w:val="num" w:pos="4320"/>
        </w:tabs>
        <w:ind w:left="4320" w:hanging="360"/>
      </w:pPr>
      <w:rPr>
        <w:rFonts w:ascii="Arial" w:hAnsi="Arial" w:hint="default"/>
      </w:rPr>
    </w:lvl>
    <w:lvl w:ilvl="6" w:tplc="CD7ED1D4" w:tentative="1">
      <w:start w:val="1"/>
      <w:numFmt w:val="bullet"/>
      <w:lvlText w:val="•"/>
      <w:lvlJc w:val="left"/>
      <w:pPr>
        <w:tabs>
          <w:tab w:val="num" w:pos="5040"/>
        </w:tabs>
        <w:ind w:left="5040" w:hanging="360"/>
      </w:pPr>
      <w:rPr>
        <w:rFonts w:ascii="Arial" w:hAnsi="Arial" w:hint="default"/>
      </w:rPr>
    </w:lvl>
    <w:lvl w:ilvl="7" w:tplc="67C43556" w:tentative="1">
      <w:start w:val="1"/>
      <w:numFmt w:val="bullet"/>
      <w:lvlText w:val="•"/>
      <w:lvlJc w:val="left"/>
      <w:pPr>
        <w:tabs>
          <w:tab w:val="num" w:pos="5760"/>
        </w:tabs>
        <w:ind w:left="5760" w:hanging="360"/>
      </w:pPr>
      <w:rPr>
        <w:rFonts w:ascii="Arial" w:hAnsi="Arial" w:hint="default"/>
      </w:rPr>
    </w:lvl>
    <w:lvl w:ilvl="8" w:tplc="77AE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6B0C29"/>
    <w:multiLevelType w:val="hybridMultilevel"/>
    <w:tmpl w:val="547A20B6"/>
    <w:lvl w:ilvl="0" w:tplc="0413000F">
      <w:start w:val="1"/>
      <w:numFmt w:val="decimal"/>
      <w:lvlText w:val="%1."/>
      <w:lvlJc w:val="left"/>
      <w:pPr>
        <w:ind w:left="1239" w:hanging="360"/>
      </w:pPr>
      <w:rPr>
        <w:rFonts w:hint="default"/>
      </w:rPr>
    </w:lvl>
    <w:lvl w:ilvl="1" w:tplc="04130019" w:tentative="1">
      <w:start w:val="1"/>
      <w:numFmt w:val="lowerLetter"/>
      <w:lvlText w:val="%2."/>
      <w:lvlJc w:val="left"/>
      <w:pPr>
        <w:ind w:left="1959" w:hanging="360"/>
      </w:pPr>
    </w:lvl>
    <w:lvl w:ilvl="2" w:tplc="0413001B" w:tentative="1">
      <w:start w:val="1"/>
      <w:numFmt w:val="lowerRoman"/>
      <w:lvlText w:val="%3."/>
      <w:lvlJc w:val="right"/>
      <w:pPr>
        <w:ind w:left="2679" w:hanging="180"/>
      </w:pPr>
    </w:lvl>
    <w:lvl w:ilvl="3" w:tplc="0413000F" w:tentative="1">
      <w:start w:val="1"/>
      <w:numFmt w:val="decimal"/>
      <w:lvlText w:val="%4."/>
      <w:lvlJc w:val="left"/>
      <w:pPr>
        <w:ind w:left="3399" w:hanging="360"/>
      </w:pPr>
    </w:lvl>
    <w:lvl w:ilvl="4" w:tplc="04130019" w:tentative="1">
      <w:start w:val="1"/>
      <w:numFmt w:val="lowerLetter"/>
      <w:lvlText w:val="%5."/>
      <w:lvlJc w:val="left"/>
      <w:pPr>
        <w:ind w:left="4119" w:hanging="360"/>
      </w:pPr>
    </w:lvl>
    <w:lvl w:ilvl="5" w:tplc="0413001B" w:tentative="1">
      <w:start w:val="1"/>
      <w:numFmt w:val="lowerRoman"/>
      <w:lvlText w:val="%6."/>
      <w:lvlJc w:val="right"/>
      <w:pPr>
        <w:ind w:left="4839" w:hanging="180"/>
      </w:pPr>
    </w:lvl>
    <w:lvl w:ilvl="6" w:tplc="0413000F" w:tentative="1">
      <w:start w:val="1"/>
      <w:numFmt w:val="decimal"/>
      <w:lvlText w:val="%7."/>
      <w:lvlJc w:val="left"/>
      <w:pPr>
        <w:ind w:left="5559" w:hanging="360"/>
      </w:pPr>
    </w:lvl>
    <w:lvl w:ilvl="7" w:tplc="04130019" w:tentative="1">
      <w:start w:val="1"/>
      <w:numFmt w:val="lowerLetter"/>
      <w:lvlText w:val="%8."/>
      <w:lvlJc w:val="left"/>
      <w:pPr>
        <w:ind w:left="6279" w:hanging="360"/>
      </w:pPr>
    </w:lvl>
    <w:lvl w:ilvl="8" w:tplc="0413001B" w:tentative="1">
      <w:start w:val="1"/>
      <w:numFmt w:val="lowerRoman"/>
      <w:lvlText w:val="%9."/>
      <w:lvlJc w:val="right"/>
      <w:pPr>
        <w:ind w:left="6999" w:hanging="180"/>
      </w:pPr>
    </w:lvl>
  </w:abstractNum>
  <w:abstractNum w:abstractNumId="31" w15:restartNumberingAfterBreak="0">
    <w:nsid w:val="48477EC2"/>
    <w:multiLevelType w:val="hybridMultilevel"/>
    <w:tmpl w:val="67826D40"/>
    <w:lvl w:ilvl="0" w:tplc="25C2F8AE">
      <w:start w:val="223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8830A4D"/>
    <w:multiLevelType w:val="hybridMultilevel"/>
    <w:tmpl w:val="D9669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E73E20"/>
    <w:multiLevelType w:val="hybridMultilevel"/>
    <w:tmpl w:val="0AD010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C633CB0"/>
    <w:multiLevelType w:val="hybridMultilevel"/>
    <w:tmpl w:val="D1DA4D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8B6A94"/>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36" w15:restartNumberingAfterBreak="0">
    <w:nsid w:val="504E799A"/>
    <w:multiLevelType w:val="hybridMultilevel"/>
    <w:tmpl w:val="4A5AF4B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854957"/>
    <w:multiLevelType w:val="hybridMultilevel"/>
    <w:tmpl w:val="90A20A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F25908"/>
    <w:multiLevelType w:val="hybridMultilevel"/>
    <w:tmpl w:val="4CFA98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2B63300"/>
    <w:multiLevelType w:val="hybridMultilevel"/>
    <w:tmpl w:val="E84AE586"/>
    <w:lvl w:ilvl="0" w:tplc="57E66FE0">
      <w:start w:val="8"/>
      <w:numFmt w:val="bullet"/>
      <w:lvlText w:val=""/>
      <w:lvlJc w:val="left"/>
      <w:pPr>
        <w:ind w:left="360" w:hanging="360"/>
      </w:pPr>
      <w:rPr>
        <w:rFonts w:ascii="Symbol" w:eastAsia="Times New Roman"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D1928AF"/>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41" w15:restartNumberingAfterBreak="0">
    <w:nsid w:val="6DD725D3"/>
    <w:multiLevelType w:val="hybridMultilevel"/>
    <w:tmpl w:val="FB76964E"/>
    <w:lvl w:ilvl="0" w:tplc="DBBEA97A">
      <w:start w:val="1"/>
      <w:numFmt w:val="bullet"/>
      <w:lvlText w:val=""/>
      <w:lvlJc w:val="left"/>
      <w:pPr>
        <w:ind w:left="360" w:hanging="360"/>
      </w:pPr>
      <w:rPr>
        <w:rFonts w:ascii="Symbol" w:hAnsi="Symbol" w:hint="default"/>
        <w:color w:val="auto"/>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C1B7557"/>
    <w:multiLevelType w:val="hybridMultilevel"/>
    <w:tmpl w:val="92A2F3DC"/>
    <w:lvl w:ilvl="0" w:tplc="EC1442AE">
      <w:start w:val="1"/>
      <w:numFmt w:val="bullet"/>
      <w:lvlText w:val="•"/>
      <w:lvlJc w:val="left"/>
      <w:pPr>
        <w:tabs>
          <w:tab w:val="num" w:pos="720"/>
        </w:tabs>
        <w:ind w:left="720" w:hanging="360"/>
      </w:pPr>
      <w:rPr>
        <w:rFonts w:ascii="Arial" w:hAnsi="Arial" w:hint="default"/>
      </w:rPr>
    </w:lvl>
    <w:lvl w:ilvl="1" w:tplc="671C0508">
      <w:start w:val="1"/>
      <w:numFmt w:val="bullet"/>
      <w:lvlText w:val="•"/>
      <w:lvlJc w:val="left"/>
      <w:pPr>
        <w:tabs>
          <w:tab w:val="num" w:pos="1440"/>
        </w:tabs>
        <w:ind w:left="1440" w:hanging="360"/>
      </w:pPr>
      <w:rPr>
        <w:rFonts w:ascii="Arial" w:hAnsi="Arial" w:hint="default"/>
      </w:rPr>
    </w:lvl>
    <w:lvl w:ilvl="2" w:tplc="5F0E21FE" w:tentative="1">
      <w:start w:val="1"/>
      <w:numFmt w:val="bullet"/>
      <w:lvlText w:val="•"/>
      <w:lvlJc w:val="left"/>
      <w:pPr>
        <w:tabs>
          <w:tab w:val="num" w:pos="2160"/>
        </w:tabs>
        <w:ind w:left="2160" w:hanging="360"/>
      </w:pPr>
      <w:rPr>
        <w:rFonts w:ascii="Arial" w:hAnsi="Arial" w:hint="default"/>
      </w:rPr>
    </w:lvl>
    <w:lvl w:ilvl="3" w:tplc="61E4DF10" w:tentative="1">
      <w:start w:val="1"/>
      <w:numFmt w:val="bullet"/>
      <w:lvlText w:val="•"/>
      <w:lvlJc w:val="left"/>
      <w:pPr>
        <w:tabs>
          <w:tab w:val="num" w:pos="2880"/>
        </w:tabs>
        <w:ind w:left="2880" w:hanging="360"/>
      </w:pPr>
      <w:rPr>
        <w:rFonts w:ascii="Arial" w:hAnsi="Arial" w:hint="default"/>
      </w:rPr>
    </w:lvl>
    <w:lvl w:ilvl="4" w:tplc="EE4EA59E" w:tentative="1">
      <w:start w:val="1"/>
      <w:numFmt w:val="bullet"/>
      <w:lvlText w:val="•"/>
      <w:lvlJc w:val="left"/>
      <w:pPr>
        <w:tabs>
          <w:tab w:val="num" w:pos="3600"/>
        </w:tabs>
        <w:ind w:left="3600" w:hanging="360"/>
      </w:pPr>
      <w:rPr>
        <w:rFonts w:ascii="Arial" w:hAnsi="Arial" w:hint="default"/>
      </w:rPr>
    </w:lvl>
    <w:lvl w:ilvl="5" w:tplc="1020EE64" w:tentative="1">
      <w:start w:val="1"/>
      <w:numFmt w:val="bullet"/>
      <w:lvlText w:val="•"/>
      <w:lvlJc w:val="left"/>
      <w:pPr>
        <w:tabs>
          <w:tab w:val="num" w:pos="4320"/>
        </w:tabs>
        <w:ind w:left="4320" w:hanging="360"/>
      </w:pPr>
      <w:rPr>
        <w:rFonts w:ascii="Arial" w:hAnsi="Arial" w:hint="default"/>
      </w:rPr>
    </w:lvl>
    <w:lvl w:ilvl="6" w:tplc="0252633A" w:tentative="1">
      <w:start w:val="1"/>
      <w:numFmt w:val="bullet"/>
      <w:lvlText w:val="•"/>
      <w:lvlJc w:val="left"/>
      <w:pPr>
        <w:tabs>
          <w:tab w:val="num" w:pos="5040"/>
        </w:tabs>
        <w:ind w:left="5040" w:hanging="360"/>
      </w:pPr>
      <w:rPr>
        <w:rFonts w:ascii="Arial" w:hAnsi="Arial" w:hint="default"/>
      </w:rPr>
    </w:lvl>
    <w:lvl w:ilvl="7" w:tplc="34F29162" w:tentative="1">
      <w:start w:val="1"/>
      <w:numFmt w:val="bullet"/>
      <w:lvlText w:val="•"/>
      <w:lvlJc w:val="left"/>
      <w:pPr>
        <w:tabs>
          <w:tab w:val="num" w:pos="5760"/>
        </w:tabs>
        <w:ind w:left="5760" w:hanging="360"/>
      </w:pPr>
      <w:rPr>
        <w:rFonts w:ascii="Arial" w:hAnsi="Arial" w:hint="default"/>
      </w:rPr>
    </w:lvl>
    <w:lvl w:ilvl="8" w:tplc="CC06959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9278CB"/>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DF7B33"/>
    <w:multiLevelType w:val="hybridMultilevel"/>
    <w:tmpl w:val="45620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EF01AE8"/>
    <w:multiLevelType w:val="hybridMultilevel"/>
    <w:tmpl w:val="EBC813FA"/>
    <w:lvl w:ilvl="0" w:tplc="6018FCD6">
      <w:start w:val="1"/>
      <w:numFmt w:val="bullet"/>
      <w:lvlText w:val=""/>
      <w:lvlJc w:val="left"/>
      <w:pPr>
        <w:ind w:left="720" w:hanging="360"/>
      </w:pPr>
      <w:rPr>
        <w:rFonts w:ascii="Wingdings" w:hAnsi="Wingdings" w:hint="default"/>
        <w:sz w:val="28"/>
      </w:rPr>
    </w:lvl>
    <w:lvl w:ilvl="1" w:tplc="A0DED22A">
      <w:start w:val="1"/>
      <w:numFmt w:val="bullet"/>
      <w:lvlText w:val=""/>
      <w:lvlJc w:val="left"/>
      <w:pPr>
        <w:ind w:left="1440" w:hanging="360"/>
      </w:pPr>
      <w:rPr>
        <w:rFonts w:ascii="Wingdings" w:hAnsi="Wingdings" w:hint="default"/>
        <w:sz w:val="2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AF2F62"/>
    <w:multiLevelType w:val="hybridMultilevel"/>
    <w:tmpl w:val="220C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1503415">
    <w:abstractNumId w:val="21"/>
  </w:num>
  <w:num w:numId="2" w16cid:durableId="473176943">
    <w:abstractNumId w:val="24"/>
  </w:num>
  <w:num w:numId="3" w16cid:durableId="103352948">
    <w:abstractNumId w:val="7"/>
  </w:num>
  <w:num w:numId="4" w16cid:durableId="1282565907">
    <w:abstractNumId w:val="30"/>
  </w:num>
  <w:num w:numId="5" w16cid:durableId="574168728">
    <w:abstractNumId w:val="12"/>
  </w:num>
  <w:num w:numId="6" w16cid:durableId="1932854159">
    <w:abstractNumId w:val="14"/>
  </w:num>
  <w:num w:numId="7" w16cid:durableId="96873913">
    <w:abstractNumId w:val="23"/>
  </w:num>
  <w:num w:numId="8" w16cid:durableId="932321650">
    <w:abstractNumId w:val="0"/>
  </w:num>
  <w:num w:numId="9" w16cid:durableId="1367292421">
    <w:abstractNumId w:val="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855459824">
    <w:abstractNumId w:val="39"/>
  </w:num>
  <w:num w:numId="11" w16cid:durableId="1543250841">
    <w:abstractNumId w:val="0"/>
  </w:num>
  <w:num w:numId="12" w16cid:durableId="2120907793">
    <w:abstractNumId w:val="19"/>
  </w:num>
  <w:num w:numId="13" w16cid:durableId="981234715">
    <w:abstractNumId w:val="36"/>
  </w:num>
  <w:num w:numId="14" w16cid:durableId="1145242333">
    <w:abstractNumId w:val="15"/>
  </w:num>
  <w:num w:numId="15" w16cid:durableId="2107338561">
    <w:abstractNumId w:val="46"/>
  </w:num>
  <w:num w:numId="16" w16cid:durableId="1565870515">
    <w:abstractNumId w:val="6"/>
  </w:num>
  <w:num w:numId="17" w16cid:durableId="1927298595">
    <w:abstractNumId w:val="32"/>
  </w:num>
  <w:num w:numId="18" w16cid:durableId="1817525730">
    <w:abstractNumId w:val="17"/>
  </w:num>
  <w:num w:numId="19" w16cid:durableId="1505239975">
    <w:abstractNumId w:val="5"/>
  </w:num>
  <w:num w:numId="20" w16cid:durableId="1380664971">
    <w:abstractNumId w:val="33"/>
  </w:num>
  <w:num w:numId="21" w16cid:durableId="1204753597">
    <w:abstractNumId w:val="26"/>
  </w:num>
  <w:num w:numId="22" w16cid:durableId="11227844">
    <w:abstractNumId w:val="2"/>
  </w:num>
  <w:num w:numId="23" w16cid:durableId="502208694">
    <w:abstractNumId w:val="40"/>
  </w:num>
  <w:num w:numId="24" w16cid:durableId="1953054613">
    <w:abstractNumId w:val="35"/>
  </w:num>
  <w:num w:numId="25" w16cid:durableId="524173988">
    <w:abstractNumId w:val="1"/>
  </w:num>
  <w:num w:numId="26" w16cid:durableId="1535342951">
    <w:abstractNumId w:val="8"/>
  </w:num>
  <w:num w:numId="27" w16cid:durableId="765272237">
    <w:abstractNumId w:val="18"/>
  </w:num>
  <w:num w:numId="28" w16cid:durableId="674235494">
    <w:abstractNumId w:val="31"/>
  </w:num>
  <w:num w:numId="29" w16cid:durableId="904023790">
    <w:abstractNumId w:val="44"/>
  </w:num>
  <w:num w:numId="30" w16cid:durableId="675576506">
    <w:abstractNumId w:val="3"/>
  </w:num>
  <w:num w:numId="31" w16cid:durableId="731583393">
    <w:abstractNumId w:val="9"/>
  </w:num>
  <w:num w:numId="32" w16cid:durableId="1208373592">
    <w:abstractNumId w:val="25"/>
  </w:num>
  <w:num w:numId="33" w16cid:durableId="176696487">
    <w:abstractNumId w:val="34"/>
  </w:num>
  <w:num w:numId="34" w16cid:durableId="12541638">
    <w:abstractNumId w:val="13"/>
  </w:num>
  <w:num w:numId="35" w16cid:durableId="1539663342">
    <w:abstractNumId w:val="4"/>
  </w:num>
  <w:num w:numId="36" w16cid:durableId="1187989101">
    <w:abstractNumId w:val="22"/>
  </w:num>
  <w:num w:numId="37" w16cid:durableId="1917394593">
    <w:abstractNumId w:val="28"/>
  </w:num>
  <w:num w:numId="38" w16cid:durableId="1930114813">
    <w:abstractNumId w:val="45"/>
  </w:num>
  <w:num w:numId="39" w16cid:durableId="1784954648">
    <w:abstractNumId w:val="41"/>
  </w:num>
  <w:num w:numId="40" w16cid:durableId="2085488739">
    <w:abstractNumId w:val="16"/>
  </w:num>
  <w:num w:numId="41" w16cid:durableId="741366627">
    <w:abstractNumId w:val="20"/>
  </w:num>
  <w:num w:numId="42" w16cid:durableId="1457525138">
    <w:abstractNumId w:val="37"/>
  </w:num>
  <w:num w:numId="43" w16cid:durableId="1557934868">
    <w:abstractNumId w:val="38"/>
  </w:num>
  <w:num w:numId="44" w16cid:durableId="1793474585">
    <w:abstractNumId w:val="29"/>
  </w:num>
  <w:num w:numId="45" w16cid:durableId="690495578">
    <w:abstractNumId w:val="42"/>
  </w:num>
  <w:num w:numId="46" w16cid:durableId="738209388">
    <w:abstractNumId w:val="43"/>
  </w:num>
  <w:num w:numId="47" w16cid:durableId="1543636840">
    <w:abstractNumId w:val="27"/>
  </w:num>
  <w:num w:numId="48" w16cid:durableId="1164708801">
    <w:abstractNumId w:val="10"/>
  </w:num>
  <w:num w:numId="49" w16cid:durableId="539824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16"/>
    <w:rsid w:val="000076D9"/>
    <w:rsid w:val="00012148"/>
    <w:rsid w:val="000219B6"/>
    <w:rsid w:val="00027E06"/>
    <w:rsid w:val="00031E51"/>
    <w:rsid w:val="000463CC"/>
    <w:rsid w:val="00047C52"/>
    <w:rsid w:val="00064A4C"/>
    <w:rsid w:val="00067BF9"/>
    <w:rsid w:val="00071417"/>
    <w:rsid w:val="00076064"/>
    <w:rsid w:val="0008159B"/>
    <w:rsid w:val="0008731C"/>
    <w:rsid w:val="00097379"/>
    <w:rsid w:val="000A007D"/>
    <w:rsid w:val="000A1C1A"/>
    <w:rsid w:val="000B20BE"/>
    <w:rsid w:val="000B2C67"/>
    <w:rsid w:val="000B437A"/>
    <w:rsid w:val="000C063B"/>
    <w:rsid w:val="000C21E8"/>
    <w:rsid w:val="000C2E63"/>
    <w:rsid w:val="000C57BC"/>
    <w:rsid w:val="000D72AD"/>
    <w:rsid w:val="000D7D8C"/>
    <w:rsid w:val="000F100D"/>
    <w:rsid w:val="000F24FE"/>
    <w:rsid w:val="000F3045"/>
    <w:rsid w:val="000F7577"/>
    <w:rsid w:val="0010247F"/>
    <w:rsid w:val="00104D83"/>
    <w:rsid w:val="00104FFF"/>
    <w:rsid w:val="00106C86"/>
    <w:rsid w:val="00112F9C"/>
    <w:rsid w:val="00114CB0"/>
    <w:rsid w:val="00122B31"/>
    <w:rsid w:val="00127889"/>
    <w:rsid w:val="00132238"/>
    <w:rsid w:val="001346B3"/>
    <w:rsid w:val="001405FE"/>
    <w:rsid w:val="001430CE"/>
    <w:rsid w:val="001543BC"/>
    <w:rsid w:val="00161685"/>
    <w:rsid w:val="00172DC8"/>
    <w:rsid w:val="00174610"/>
    <w:rsid w:val="00174E0E"/>
    <w:rsid w:val="00181678"/>
    <w:rsid w:val="001844E0"/>
    <w:rsid w:val="001A13CD"/>
    <w:rsid w:val="001A2786"/>
    <w:rsid w:val="001A6F12"/>
    <w:rsid w:val="001B1471"/>
    <w:rsid w:val="001C7CFD"/>
    <w:rsid w:val="001D124C"/>
    <w:rsid w:val="001D2A31"/>
    <w:rsid w:val="001D3958"/>
    <w:rsid w:val="001D42EE"/>
    <w:rsid w:val="001E39E1"/>
    <w:rsid w:val="001F0FBF"/>
    <w:rsid w:val="001F351F"/>
    <w:rsid w:val="001F360F"/>
    <w:rsid w:val="001F6D3F"/>
    <w:rsid w:val="00200090"/>
    <w:rsid w:val="00201CED"/>
    <w:rsid w:val="002024EE"/>
    <w:rsid w:val="00206B69"/>
    <w:rsid w:val="0021387B"/>
    <w:rsid w:val="00217474"/>
    <w:rsid w:val="00221B5A"/>
    <w:rsid w:val="00221B9B"/>
    <w:rsid w:val="00223BA5"/>
    <w:rsid w:val="002311E0"/>
    <w:rsid w:val="00234F65"/>
    <w:rsid w:val="00237201"/>
    <w:rsid w:val="00237367"/>
    <w:rsid w:val="00242315"/>
    <w:rsid w:val="002468AD"/>
    <w:rsid w:val="00246D1C"/>
    <w:rsid w:val="00250E0A"/>
    <w:rsid w:val="002524BF"/>
    <w:rsid w:val="0025470B"/>
    <w:rsid w:val="00261F1A"/>
    <w:rsid w:val="002648BD"/>
    <w:rsid w:val="00265DC2"/>
    <w:rsid w:val="00270771"/>
    <w:rsid w:val="00272744"/>
    <w:rsid w:val="00274A35"/>
    <w:rsid w:val="002827C0"/>
    <w:rsid w:val="002829B2"/>
    <w:rsid w:val="0029597B"/>
    <w:rsid w:val="002A093A"/>
    <w:rsid w:val="002A0B2C"/>
    <w:rsid w:val="002A4E1E"/>
    <w:rsid w:val="002B486E"/>
    <w:rsid w:val="002B69B4"/>
    <w:rsid w:val="002C02B8"/>
    <w:rsid w:val="002C18B4"/>
    <w:rsid w:val="002C2A9F"/>
    <w:rsid w:val="002C4CE3"/>
    <w:rsid w:val="002C7B86"/>
    <w:rsid w:val="002D0772"/>
    <w:rsid w:val="002D6D2C"/>
    <w:rsid w:val="002E37F8"/>
    <w:rsid w:val="002F0DF9"/>
    <w:rsid w:val="002F36A0"/>
    <w:rsid w:val="002F57F3"/>
    <w:rsid w:val="003026A4"/>
    <w:rsid w:val="003106E6"/>
    <w:rsid w:val="00311306"/>
    <w:rsid w:val="00312627"/>
    <w:rsid w:val="00313602"/>
    <w:rsid w:val="003167DF"/>
    <w:rsid w:val="003208C0"/>
    <w:rsid w:val="00320E5D"/>
    <w:rsid w:val="00320FA6"/>
    <w:rsid w:val="00322934"/>
    <w:rsid w:val="00322F9C"/>
    <w:rsid w:val="003415E5"/>
    <w:rsid w:val="003567D8"/>
    <w:rsid w:val="00357CEF"/>
    <w:rsid w:val="00364A65"/>
    <w:rsid w:val="00366482"/>
    <w:rsid w:val="0037328E"/>
    <w:rsid w:val="0037474D"/>
    <w:rsid w:val="00374DD3"/>
    <w:rsid w:val="00395BCB"/>
    <w:rsid w:val="003A08FF"/>
    <w:rsid w:val="003A28B6"/>
    <w:rsid w:val="003A578F"/>
    <w:rsid w:val="003A61C2"/>
    <w:rsid w:val="003B0B0F"/>
    <w:rsid w:val="003B68F4"/>
    <w:rsid w:val="003C6065"/>
    <w:rsid w:val="003F0499"/>
    <w:rsid w:val="003F17FF"/>
    <w:rsid w:val="003F2212"/>
    <w:rsid w:val="004173C8"/>
    <w:rsid w:val="00421FE3"/>
    <w:rsid w:val="00422B96"/>
    <w:rsid w:val="0042666D"/>
    <w:rsid w:val="0042719C"/>
    <w:rsid w:val="004307B9"/>
    <w:rsid w:val="00431D57"/>
    <w:rsid w:val="00433E08"/>
    <w:rsid w:val="0043480F"/>
    <w:rsid w:val="00451F56"/>
    <w:rsid w:val="00456B16"/>
    <w:rsid w:val="00456D6C"/>
    <w:rsid w:val="0045778B"/>
    <w:rsid w:val="004832DE"/>
    <w:rsid w:val="00485E6C"/>
    <w:rsid w:val="00492AFE"/>
    <w:rsid w:val="004949BF"/>
    <w:rsid w:val="004949FD"/>
    <w:rsid w:val="004A3222"/>
    <w:rsid w:val="004A62E6"/>
    <w:rsid w:val="004A6930"/>
    <w:rsid w:val="004A775E"/>
    <w:rsid w:val="004B0D05"/>
    <w:rsid w:val="004B5F08"/>
    <w:rsid w:val="004C2BEA"/>
    <w:rsid w:val="004C499D"/>
    <w:rsid w:val="004C4D12"/>
    <w:rsid w:val="004C6661"/>
    <w:rsid w:val="004D2D9B"/>
    <w:rsid w:val="004D58D2"/>
    <w:rsid w:val="004D5E02"/>
    <w:rsid w:val="004F0041"/>
    <w:rsid w:val="005004B4"/>
    <w:rsid w:val="00506D78"/>
    <w:rsid w:val="00510563"/>
    <w:rsid w:val="00510CB5"/>
    <w:rsid w:val="00511FE2"/>
    <w:rsid w:val="0051561E"/>
    <w:rsid w:val="00515A2C"/>
    <w:rsid w:val="00524866"/>
    <w:rsid w:val="00527D54"/>
    <w:rsid w:val="00535DAA"/>
    <w:rsid w:val="0054107B"/>
    <w:rsid w:val="005415DB"/>
    <w:rsid w:val="00545C5C"/>
    <w:rsid w:val="005550EE"/>
    <w:rsid w:val="00565A64"/>
    <w:rsid w:val="00565AC5"/>
    <w:rsid w:val="00566DBF"/>
    <w:rsid w:val="005747C3"/>
    <w:rsid w:val="005830C5"/>
    <w:rsid w:val="00592DE0"/>
    <w:rsid w:val="00592FA4"/>
    <w:rsid w:val="005A2C45"/>
    <w:rsid w:val="005B4A1E"/>
    <w:rsid w:val="005C0597"/>
    <w:rsid w:val="005C08DC"/>
    <w:rsid w:val="005C57EA"/>
    <w:rsid w:val="005C5CE8"/>
    <w:rsid w:val="005C6FEF"/>
    <w:rsid w:val="005C795F"/>
    <w:rsid w:val="005D2864"/>
    <w:rsid w:val="005D314E"/>
    <w:rsid w:val="005E170F"/>
    <w:rsid w:val="005E4DAC"/>
    <w:rsid w:val="005E58C7"/>
    <w:rsid w:val="005F38BC"/>
    <w:rsid w:val="0060324C"/>
    <w:rsid w:val="00605C7C"/>
    <w:rsid w:val="00606CB0"/>
    <w:rsid w:val="00610E1F"/>
    <w:rsid w:val="00620B14"/>
    <w:rsid w:val="0062438C"/>
    <w:rsid w:val="00634523"/>
    <w:rsid w:val="00636579"/>
    <w:rsid w:val="0063740E"/>
    <w:rsid w:val="00637F59"/>
    <w:rsid w:val="00640B40"/>
    <w:rsid w:val="00640FE9"/>
    <w:rsid w:val="006425E4"/>
    <w:rsid w:val="006472E5"/>
    <w:rsid w:val="00652029"/>
    <w:rsid w:val="00655973"/>
    <w:rsid w:val="00655AC8"/>
    <w:rsid w:val="00656344"/>
    <w:rsid w:val="006572B8"/>
    <w:rsid w:val="00665F6F"/>
    <w:rsid w:val="006675C5"/>
    <w:rsid w:val="0067381F"/>
    <w:rsid w:val="006739DF"/>
    <w:rsid w:val="00680F28"/>
    <w:rsid w:val="0068247E"/>
    <w:rsid w:val="006962B8"/>
    <w:rsid w:val="006965E3"/>
    <w:rsid w:val="006A6562"/>
    <w:rsid w:val="006B067B"/>
    <w:rsid w:val="006B3122"/>
    <w:rsid w:val="006B4080"/>
    <w:rsid w:val="006B73B2"/>
    <w:rsid w:val="006C4797"/>
    <w:rsid w:val="006C670A"/>
    <w:rsid w:val="006C6D29"/>
    <w:rsid w:val="006D0EB9"/>
    <w:rsid w:val="006D3264"/>
    <w:rsid w:val="006F216F"/>
    <w:rsid w:val="006F5CD1"/>
    <w:rsid w:val="00701422"/>
    <w:rsid w:val="00702508"/>
    <w:rsid w:val="00705912"/>
    <w:rsid w:val="00712CC3"/>
    <w:rsid w:val="00717A9D"/>
    <w:rsid w:val="00731930"/>
    <w:rsid w:val="00733F41"/>
    <w:rsid w:val="00744391"/>
    <w:rsid w:val="00747BB0"/>
    <w:rsid w:val="00752643"/>
    <w:rsid w:val="00753071"/>
    <w:rsid w:val="007548E8"/>
    <w:rsid w:val="007561DF"/>
    <w:rsid w:val="00761051"/>
    <w:rsid w:val="0078098B"/>
    <w:rsid w:val="007826D6"/>
    <w:rsid w:val="0079408B"/>
    <w:rsid w:val="0079411A"/>
    <w:rsid w:val="00796AB0"/>
    <w:rsid w:val="007A16F0"/>
    <w:rsid w:val="007A2251"/>
    <w:rsid w:val="007A6652"/>
    <w:rsid w:val="007B5D21"/>
    <w:rsid w:val="007C38B6"/>
    <w:rsid w:val="007C5FCC"/>
    <w:rsid w:val="007D5918"/>
    <w:rsid w:val="007E020D"/>
    <w:rsid w:val="007E17E9"/>
    <w:rsid w:val="007E47D5"/>
    <w:rsid w:val="007F0B34"/>
    <w:rsid w:val="007F107A"/>
    <w:rsid w:val="007F5186"/>
    <w:rsid w:val="008016FE"/>
    <w:rsid w:val="00804FCE"/>
    <w:rsid w:val="00812D55"/>
    <w:rsid w:val="00813B06"/>
    <w:rsid w:val="0082405A"/>
    <w:rsid w:val="00833F7E"/>
    <w:rsid w:val="0084775D"/>
    <w:rsid w:val="00847ECD"/>
    <w:rsid w:val="0085601B"/>
    <w:rsid w:val="00856CA1"/>
    <w:rsid w:val="00865E94"/>
    <w:rsid w:val="008704EC"/>
    <w:rsid w:val="008706CC"/>
    <w:rsid w:val="00871C04"/>
    <w:rsid w:val="00894ABA"/>
    <w:rsid w:val="0089608C"/>
    <w:rsid w:val="008A2E89"/>
    <w:rsid w:val="008A5BE0"/>
    <w:rsid w:val="008B026E"/>
    <w:rsid w:val="008B5061"/>
    <w:rsid w:val="008B56BD"/>
    <w:rsid w:val="008B624E"/>
    <w:rsid w:val="008C16D6"/>
    <w:rsid w:val="008D2402"/>
    <w:rsid w:val="008D496B"/>
    <w:rsid w:val="008E114A"/>
    <w:rsid w:val="008E207C"/>
    <w:rsid w:val="008F20AF"/>
    <w:rsid w:val="008F3702"/>
    <w:rsid w:val="008F6A25"/>
    <w:rsid w:val="00900890"/>
    <w:rsid w:val="0090414F"/>
    <w:rsid w:val="00904411"/>
    <w:rsid w:val="00913D83"/>
    <w:rsid w:val="00916B6A"/>
    <w:rsid w:val="00925ABA"/>
    <w:rsid w:val="00926CBD"/>
    <w:rsid w:val="00930C24"/>
    <w:rsid w:val="0093255A"/>
    <w:rsid w:val="00937A85"/>
    <w:rsid w:val="009403F9"/>
    <w:rsid w:val="00943EA0"/>
    <w:rsid w:val="0094464E"/>
    <w:rsid w:val="00964AB3"/>
    <w:rsid w:val="009708D8"/>
    <w:rsid w:val="0097471D"/>
    <w:rsid w:val="00980D3F"/>
    <w:rsid w:val="00990F8D"/>
    <w:rsid w:val="00994C88"/>
    <w:rsid w:val="00996FF1"/>
    <w:rsid w:val="0099701A"/>
    <w:rsid w:val="009A01D5"/>
    <w:rsid w:val="009A131D"/>
    <w:rsid w:val="009B0F67"/>
    <w:rsid w:val="009B13F2"/>
    <w:rsid w:val="009B6BDD"/>
    <w:rsid w:val="009C107F"/>
    <w:rsid w:val="009C3116"/>
    <w:rsid w:val="009C58DA"/>
    <w:rsid w:val="009D0FA9"/>
    <w:rsid w:val="009D60EE"/>
    <w:rsid w:val="009D612A"/>
    <w:rsid w:val="009E0913"/>
    <w:rsid w:val="009E6AC2"/>
    <w:rsid w:val="009E7D7B"/>
    <w:rsid w:val="009F1799"/>
    <w:rsid w:val="009F7181"/>
    <w:rsid w:val="009F74FC"/>
    <w:rsid w:val="00A00669"/>
    <w:rsid w:val="00A0790B"/>
    <w:rsid w:val="00A234A3"/>
    <w:rsid w:val="00A25140"/>
    <w:rsid w:val="00A35DA8"/>
    <w:rsid w:val="00A445BA"/>
    <w:rsid w:val="00A51059"/>
    <w:rsid w:val="00A60E99"/>
    <w:rsid w:val="00A6108E"/>
    <w:rsid w:val="00A70BA0"/>
    <w:rsid w:val="00A71DA6"/>
    <w:rsid w:val="00A72749"/>
    <w:rsid w:val="00A76C4D"/>
    <w:rsid w:val="00A81D18"/>
    <w:rsid w:val="00A83DCC"/>
    <w:rsid w:val="00A8481F"/>
    <w:rsid w:val="00AA5480"/>
    <w:rsid w:val="00AA68BE"/>
    <w:rsid w:val="00AB052D"/>
    <w:rsid w:val="00AB4E5A"/>
    <w:rsid w:val="00AD655A"/>
    <w:rsid w:val="00AD7495"/>
    <w:rsid w:val="00AF5160"/>
    <w:rsid w:val="00B05446"/>
    <w:rsid w:val="00B06C34"/>
    <w:rsid w:val="00B14DFC"/>
    <w:rsid w:val="00B158DB"/>
    <w:rsid w:val="00B27C1E"/>
    <w:rsid w:val="00B311DB"/>
    <w:rsid w:val="00B33D44"/>
    <w:rsid w:val="00B3659F"/>
    <w:rsid w:val="00B37A1A"/>
    <w:rsid w:val="00B42567"/>
    <w:rsid w:val="00B43F73"/>
    <w:rsid w:val="00B57D1B"/>
    <w:rsid w:val="00B609F3"/>
    <w:rsid w:val="00B6103F"/>
    <w:rsid w:val="00B65855"/>
    <w:rsid w:val="00B8515C"/>
    <w:rsid w:val="00BA2213"/>
    <w:rsid w:val="00BA2C9A"/>
    <w:rsid w:val="00BA5AC4"/>
    <w:rsid w:val="00BA7F19"/>
    <w:rsid w:val="00BB38CD"/>
    <w:rsid w:val="00BB3DC9"/>
    <w:rsid w:val="00BB493D"/>
    <w:rsid w:val="00BB7908"/>
    <w:rsid w:val="00BC06B0"/>
    <w:rsid w:val="00BC23DC"/>
    <w:rsid w:val="00BD7145"/>
    <w:rsid w:val="00C072F1"/>
    <w:rsid w:val="00C10261"/>
    <w:rsid w:val="00C10843"/>
    <w:rsid w:val="00C10AE1"/>
    <w:rsid w:val="00C173AC"/>
    <w:rsid w:val="00C22109"/>
    <w:rsid w:val="00C27169"/>
    <w:rsid w:val="00C32AED"/>
    <w:rsid w:val="00C416D7"/>
    <w:rsid w:val="00C41AFE"/>
    <w:rsid w:val="00C44FD3"/>
    <w:rsid w:val="00C51947"/>
    <w:rsid w:val="00C64969"/>
    <w:rsid w:val="00C64E0A"/>
    <w:rsid w:val="00C74A94"/>
    <w:rsid w:val="00C8464F"/>
    <w:rsid w:val="00C90474"/>
    <w:rsid w:val="00C96CB2"/>
    <w:rsid w:val="00CA7770"/>
    <w:rsid w:val="00CB3BCA"/>
    <w:rsid w:val="00CB6B3A"/>
    <w:rsid w:val="00CB7511"/>
    <w:rsid w:val="00CC59CF"/>
    <w:rsid w:val="00CC7FEF"/>
    <w:rsid w:val="00CD2026"/>
    <w:rsid w:val="00CD6544"/>
    <w:rsid w:val="00CE2F63"/>
    <w:rsid w:val="00CE6489"/>
    <w:rsid w:val="00CF0AF2"/>
    <w:rsid w:val="00CF10F9"/>
    <w:rsid w:val="00D01F87"/>
    <w:rsid w:val="00D04351"/>
    <w:rsid w:val="00D14BA6"/>
    <w:rsid w:val="00D21521"/>
    <w:rsid w:val="00D27085"/>
    <w:rsid w:val="00D31C35"/>
    <w:rsid w:val="00D44A35"/>
    <w:rsid w:val="00D50BF1"/>
    <w:rsid w:val="00D602FD"/>
    <w:rsid w:val="00D607D0"/>
    <w:rsid w:val="00D608A4"/>
    <w:rsid w:val="00D676F7"/>
    <w:rsid w:val="00D8599E"/>
    <w:rsid w:val="00D85EDE"/>
    <w:rsid w:val="00D908D4"/>
    <w:rsid w:val="00DC059A"/>
    <w:rsid w:val="00DC0D52"/>
    <w:rsid w:val="00DC4C48"/>
    <w:rsid w:val="00DC5A16"/>
    <w:rsid w:val="00DC671A"/>
    <w:rsid w:val="00DC6C31"/>
    <w:rsid w:val="00DC7DDC"/>
    <w:rsid w:val="00DD0678"/>
    <w:rsid w:val="00DD2C44"/>
    <w:rsid w:val="00DD47D8"/>
    <w:rsid w:val="00DE0EEF"/>
    <w:rsid w:val="00DE5794"/>
    <w:rsid w:val="00DE6D5E"/>
    <w:rsid w:val="00DE7A7B"/>
    <w:rsid w:val="00DE7AE2"/>
    <w:rsid w:val="00DF6568"/>
    <w:rsid w:val="00E05AC0"/>
    <w:rsid w:val="00E14339"/>
    <w:rsid w:val="00E269FB"/>
    <w:rsid w:val="00E3006B"/>
    <w:rsid w:val="00E333AA"/>
    <w:rsid w:val="00E36C6A"/>
    <w:rsid w:val="00E43C56"/>
    <w:rsid w:val="00E447AF"/>
    <w:rsid w:val="00E62365"/>
    <w:rsid w:val="00E83CA8"/>
    <w:rsid w:val="00E85DDF"/>
    <w:rsid w:val="00E85FBD"/>
    <w:rsid w:val="00E92856"/>
    <w:rsid w:val="00E9436D"/>
    <w:rsid w:val="00E97CE4"/>
    <w:rsid w:val="00EA0274"/>
    <w:rsid w:val="00EB564D"/>
    <w:rsid w:val="00EC10EB"/>
    <w:rsid w:val="00ED4ECF"/>
    <w:rsid w:val="00ED55D3"/>
    <w:rsid w:val="00ED55DF"/>
    <w:rsid w:val="00EE6FEF"/>
    <w:rsid w:val="00EE773C"/>
    <w:rsid w:val="00EE7AB0"/>
    <w:rsid w:val="00F106C6"/>
    <w:rsid w:val="00F24B2B"/>
    <w:rsid w:val="00F35705"/>
    <w:rsid w:val="00F47B07"/>
    <w:rsid w:val="00F515E6"/>
    <w:rsid w:val="00F634D2"/>
    <w:rsid w:val="00F70E8A"/>
    <w:rsid w:val="00F8510C"/>
    <w:rsid w:val="00F91B16"/>
    <w:rsid w:val="00F96003"/>
    <w:rsid w:val="00FA21C2"/>
    <w:rsid w:val="00FB0F2C"/>
    <w:rsid w:val="00FB5EB0"/>
    <w:rsid w:val="00FC5E0F"/>
    <w:rsid w:val="00FC7290"/>
    <w:rsid w:val="00FCF758"/>
    <w:rsid w:val="00FD0BA4"/>
    <w:rsid w:val="00FD6629"/>
    <w:rsid w:val="00FE17BC"/>
    <w:rsid w:val="00FE47EC"/>
    <w:rsid w:val="00FF1252"/>
    <w:rsid w:val="00FF7237"/>
    <w:rsid w:val="010FCCBB"/>
    <w:rsid w:val="01896240"/>
    <w:rsid w:val="019D7914"/>
    <w:rsid w:val="02F5286D"/>
    <w:rsid w:val="033CA4CA"/>
    <w:rsid w:val="0353E3D6"/>
    <w:rsid w:val="03737C97"/>
    <w:rsid w:val="0394ACE0"/>
    <w:rsid w:val="03BB47F5"/>
    <w:rsid w:val="04BDC774"/>
    <w:rsid w:val="058CB071"/>
    <w:rsid w:val="0656A03A"/>
    <w:rsid w:val="06C02700"/>
    <w:rsid w:val="06CC4DA2"/>
    <w:rsid w:val="078308BF"/>
    <w:rsid w:val="08465BF0"/>
    <w:rsid w:val="0ACB15A1"/>
    <w:rsid w:val="0B0B97E6"/>
    <w:rsid w:val="0BFD715E"/>
    <w:rsid w:val="0D62CA8D"/>
    <w:rsid w:val="0DF29BAD"/>
    <w:rsid w:val="0E9760B2"/>
    <w:rsid w:val="0ED3C780"/>
    <w:rsid w:val="0EEB02ED"/>
    <w:rsid w:val="0F920DAA"/>
    <w:rsid w:val="0FB1FA1D"/>
    <w:rsid w:val="0FE96543"/>
    <w:rsid w:val="100185F5"/>
    <w:rsid w:val="103B94D5"/>
    <w:rsid w:val="109A6B4F"/>
    <w:rsid w:val="10E6262D"/>
    <w:rsid w:val="11D920F9"/>
    <w:rsid w:val="1356591A"/>
    <w:rsid w:val="1373DD69"/>
    <w:rsid w:val="13D3D6FB"/>
    <w:rsid w:val="14657ECD"/>
    <w:rsid w:val="1488D9A6"/>
    <w:rsid w:val="14C5B7F4"/>
    <w:rsid w:val="14C9333F"/>
    <w:rsid w:val="14F3F9A1"/>
    <w:rsid w:val="150A4DA3"/>
    <w:rsid w:val="156DF704"/>
    <w:rsid w:val="17196DAA"/>
    <w:rsid w:val="17746C99"/>
    <w:rsid w:val="189CDC7A"/>
    <w:rsid w:val="19047CE0"/>
    <w:rsid w:val="1B09660D"/>
    <w:rsid w:val="1C20E5F5"/>
    <w:rsid w:val="1CE0F416"/>
    <w:rsid w:val="1E132529"/>
    <w:rsid w:val="1EF5D552"/>
    <w:rsid w:val="20136293"/>
    <w:rsid w:val="203CC9A8"/>
    <w:rsid w:val="2099ABB9"/>
    <w:rsid w:val="20C5E50D"/>
    <w:rsid w:val="20F11142"/>
    <w:rsid w:val="210C0F97"/>
    <w:rsid w:val="21BB1CAC"/>
    <w:rsid w:val="21D32032"/>
    <w:rsid w:val="23110679"/>
    <w:rsid w:val="2330A26B"/>
    <w:rsid w:val="23594A52"/>
    <w:rsid w:val="2359C57F"/>
    <w:rsid w:val="248266AD"/>
    <w:rsid w:val="24D33067"/>
    <w:rsid w:val="253A42F5"/>
    <w:rsid w:val="253DBAA9"/>
    <w:rsid w:val="25EBA127"/>
    <w:rsid w:val="26CB957F"/>
    <w:rsid w:val="27498292"/>
    <w:rsid w:val="27D8DE0D"/>
    <w:rsid w:val="27EEA3C3"/>
    <w:rsid w:val="28CE6F6C"/>
    <w:rsid w:val="28ED6C67"/>
    <w:rsid w:val="2A95D625"/>
    <w:rsid w:val="2AC8F596"/>
    <w:rsid w:val="2B24269C"/>
    <w:rsid w:val="2B7E006B"/>
    <w:rsid w:val="2BF0C53C"/>
    <w:rsid w:val="2C2F859C"/>
    <w:rsid w:val="2CFA667F"/>
    <w:rsid w:val="2E2948F3"/>
    <w:rsid w:val="2F40630E"/>
    <w:rsid w:val="2FEC54BB"/>
    <w:rsid w:val="30057D18"/>
    <w:rsid w:val="3020F9A2"/>
    <w:rsid w:val="307E575D"/>
    <w:rsid w:val="30A0D94B"/>
    <w:rsid w:val="30B25082"/>
    <w:rsid w:val="321F24A8"/>
    <w:rsid w:val="326BC47E"/>
    <w:rsid w:val="328DDEBE"/>
    <w:rsid w:val="339E5031"/>
    <w:rsid w:val="3421EC91"/>
    <w:rsid w:val="34A077FD"/>
    <w:rsid w:val="36879006"/>
    <w:rsid w:val="368D03E6"/>
    <w:rsid w:val="37C9A258"/>
    <w:rsid w:val="38C544B6"/>
    <w:rsid w:val="38E9322B"/>
    <w:rsid w:val="39DE97DC"/>
    <w:rsid w:val="3A165EEE"/>
    <w:rsid w:val="3A975FEA"/>
    <w:rsid w:val="3B311E5C"/>
    <w:rsid w:val="3BB11D85"/>
    <w:rsid w:val="3DC84311"/>
    <w:rsid w:val="3E9B667C"/>
    <w:rsid w:val="3EAD2CFC"/>
    <w:rsid w:val="3EDBEBFC"/>
    <w:rsid w:val="3F56933E"/>
    <w:rsid w:val="3FA7DB71"/>
    <w:rsid w:val="3FA9F789"/>
    <w:rsid w:val="3FAC2D1E"/>
    <w:rsid w:val="417EFB05"/>
    <w:rsid w:val="425FE814"/>
    <w:rsid w:val="429B57A5"/>
    <w:rsid w:val="438F7727"/>
    <w:rsid w:val="43E227B0"/>
    <w:rsid w:val="43E55791"/>
    <w:rsid w:val="456C188F"/>
    <w:rsid w:val="46171CF5"/>
    <w:rsid w:val="46D9DB04"/>
    <w:rsid w:val="47B1BB08"/>
    <w:rsid w:val="47C26ED0"/>
    <w:rsid w:val="48429B59"/>
    <w:rsid w:val="48E36B09"/>
    <w:rsid w:val="4904B886"/>
    <w:rsid w:val="494831F2"/>
    <w:rsid w:val="497106E1"/>
    <w:rsid w:val="497A9066"/>
    <w:rsid w:val="49930D6C"/>
    <w:rsid w:val="4B2941E2"/>
    <w:rsid w:val="4B830B07"/>
    <w:rsid w:val="4C2B8DD2"/>
    <w:rsid w:val="4C5D5CAE"/>
    <w:rsid w:val="4CC51243"/>
    <w:rsid w:val="4E18516C"/>
    <w:rsid w:val="4E5295AF"/>
    <w:rsid w:val="4E60E2A4"/>
    <w:rsid w:val="4E93BE54"/>
    <w:rsid w:val="4ED4B65B"/>
    <w:rsid w:val="4EFEF389"/>
    <w:rsid w:val="4F3CDEA1"/>
    <w:rsid w:val="4FB6828E"/>
    <w:rsid w:val="5054D1D2"/>
    <w:rsid w:val="513A50CA"/>
    <w:rsid w:val="5151244F"/>
    <w:rsid w:val="53B1EC38"/>
    <w:rsid w:val="53CEE96D"/>
    <w:rsid w:val="5479D718"/>
    <w:rsid w:val="556D6FA0"/>
    <w:rsid w:val="55B59A26"/>
    <w:rsid w:val="56518B62"/>
    <w:rsid w:val="56A929A6"/>
    <w:rsid w:val="56F1D286"/>
    <w:rsid w:val="56FDC877"/>
    <w:rsid w:val="5704AD9A"/>
    <w:rsid w:val="570A15B8"/>
    <w:rsid w:val="5726E453"/>
    <w:rsid w:val="588D6F01"/>
    <w:rsid w:val="58D626BB"/>
    <w:rsid w:val="5955E10D"/>
    <w:rsid w:val="5986D970"/>
    <w:rsid w:val="59978E77"/>
    <w:rsid w:val="59FBB418"/>
    <w:rsid w:val="5A356939"/>
    <w:rsid w:val="5BAEF037"/>
    <w:rsid w:val="5BC6FF4F"/>
    <w:rsid w:val="5BFD734E"/>
    <w:rsid w:val="5C3DD712"/>
    <w:rsid w:val="607069A5"/>
    <w:rsid w:val="60A92A33"/>
    <w:rsid w:val="610E4114"/>
    <w:rsid w:val="61114835"/>
    <w:rsid w:val="61ABEB3F"/>
    <w:rsid w:val="6223F099"/>
    <w:rsid w:val="624DB4D5"/>
    <w:rsid w:val="62BB4CC7"/>
    <w:rsid w:val="63408B52"/>
    <w:rsid w:val="635126B6"/>
    <w:rsid w:val="651CED30"/>
    <w:rsid w:val="65401025"/>
    <w:rsid w:val="6698CB03"/>
    <w:rsid w:val="669FE813"/>
    <w:rsid w:val="66EAB7FE"/>
    <w:rsid w:val="67925198"/>
    <w:rsid w:val="679FFEE6"/>
    <w:rsid w:val="67FFC36B"/>
    <w:rsid w:val="684699BB"/>
    <w:rsid w:val="6890D944"/>
    <w:rsid w:val="68DC41E0"/>
    <w:rsid w:val="68F8834A"/>
    <w:rsid w:val="6958BAB0"/>
    <w:rsid w:val="6A0319A2"/>
    <w:rsid w:val="6A5CE358"/>
    <w:rsid w:val="6AE24008"/>
    <w:rsid w:val="6B5F6308"/>
    <w:rsid w:val="6BF3E5DC"/>
    <w:rsid w:val="6C7E71E0"/>
    <w:rsid w:val="6CD91B39"/>
    <w:rsid w:val="6D431745"/>
    <w:rsid w:val="6DB2CC10"/>
    <w:rsid w:val="6E3B6FB4"/>
    <w:rsid w:val="6ECB52B3"/>
    <w:rsid w:val="71792614"/>
    <w:rsid w:val="7195691D"/>
    <w:rsid w:val="721B2EF2"/>
    <w:rsid w:val="726AD9AF"/>
    <w:rsid w:val="7437E58F"/>
    <w:rsid w:val="7597CDDD"/>
    <w:rsid w:val="75CBA9F9"/>
    <w:rsid w:val="7600B7C0"/>
    <w:rsid w:val="769F2F29"/>
    <w:rsid w:val="76F98E70"/>
    <w:rsid w:val="778212D1"/>
    <w:rsid w:val="7858A3DC"/>
    <w:rsid w:val="78ECD6B4"/>
    <w:rsid w:val="78FFBA44"/>
    <w:rsid w:val="79025AEA"/>
    <w:rsid w:val="7A335DB2"/>
    <w:rsid w:val="7B0A83C8"/>
    <w:rsid w:val="7B660D45"/>
    <w:rsid w:val="7C5C480A"/>
    <w:rsid w:val="7C7CED14"/>
    <w:rsid w:val="7D256B5B"/>
    <w:rsid w:val="7DB42337"/>
    <w:rsid w:val="7E1140C8"/>
    <w:rsid w:val="7E4597EA"/>
    <w:rsid w:val="7EE0899D"/>
    <w:rsid w:val="7F5F9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AE92"/>
  <w15:chartTrackingRefBased/>
  <w15:docId w15:val="{99834370-716E-4DE1-89CB-1BF20784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6CBD"/>
    <w:rPr>
      <w:rFonts w:ascii="Arial" w:eastAsia="Times New Roman" w:hAnsi="Arial"/>
    </w:rPr>
  </w:style>
  <w:style w:type="paragraph" w:styleId="Kop1">
    <w:name w:val="heading 1"/>
    <w:basedOn w:val="Standaard"/>
    <w:next w:val="Standaard"/>
    <w:link w:val="Kop1Char"/>
    <w:qFormat/>
    <w:rsid w:val="003F0499"/>
    <w:pPr>
      <w:keepNext/>
      <w:outlineLvl w:val="0"/>
    </w:pPr>
    <w:rPr>
      <w:rFonts w:ascii="Open Sans" w:hAnsi="Open Sans"/>
      <w:b/>
      <w:color w:val="091241" w:themeColor="text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F0499"/>
    <w:rPr>
      <w:rFonts w:ascii="Open Sans" w:eastAsia="Times New Roman" w:hAnsi="Open Sans"/>
      <w:b/>
      <w:color w:val="091241" w:themeColor="text2"/>
      <w:lang w:val="x-none"/>
    </w:rPr>
  </w:style>
  <w:style w:type="character" w:styleId="Hyperlink">
    <w:name w:val="Hyperlink"/>
    <w:rsid w:val="00926CBD"/>
    <w:rPr>
      <w:color w:val="0000FF"/>
      <w:u w:val="single"/>
    </w:rPr>
  </w:style>
  <w:style w:type="paragraph" w:styleId="Plattetekst2">
    <w:name w:val="Body Text 2"/>
    <w:basedOn w:val="Standaard"/>
    <w:link w:val="Plattetekst2Char"/>
    <w:rsid w:val="00926CBD"/>
    <w:pPr>
      <w:jc w:val="both"/>
    </w:pPr>
    <w:rPr>
      <w:lang w:val="x-none"/>
    </w:rPr>
  </w:style>
  <w:style w:type="character" w:customStyle="1" w:styleId="Plattetekst2Char">
    <w:name w:val="Platte tekst 2 Char"/>
    <w:link w:val="Plattetekst2"/>
    <w:rsid w:val="00926CBD"/>
    <w:rPr>
      <w:rFonts w:ascii="Arial" w:eastAsia="Times New Roman" w:hAnsi="Arial" w:cs="Times New Roman"/>
      <w:szCs w:val="20"/>
      <w:lang w:eastAsia="nl-NL"/>
    </w:rPr>
  </w:style>
  <w:style w:type="paragraph" w:styleId="Geenafstand">
    <w:name w:val="No Spacing"/>
    <w:link w:val="GeenafstandChar"/>
    <w:uiPriority w:val="1"/>
    <w:qFormat/>
    <w:rsid w:val="00926CBD"/>
    <w:rPr>
      <w:rFonts w:ascii="Courier New" w:eastAsia="Times New Roman" w:hAnsi="Courier New"/>
      <w:sz w:val="24"/>
      <w:szCs w:val="22"/>
    </w:rPr>
  </w:style>
  <w:style w:type="character" w:customStyle="1" w:styleId="GeenafstandChar">
    <w:name w:val="Geen afstand Char"/>
    <w:link w:val="Geenafstand"/>
    <w:uiPriority w:val="1"/>
    <w:rsid w:val="00926CBD"/>
    <w:rPr>
      <w:rFonts w:ascii="Courier New" w:eastAsia="Times New Roman" w:hAnsi="Courier New"/>
      <w:sz w:val="24"/>
      <w:szCs w:val="22"/>
      <w:lang w:eastAsia="nl-NL" w:bidi="ar-SA"/>
    </w:rPr>
  </w:style>
  <w:style w:type="character" w:styleId="Verwijzingopmerking">
    <w:name w:val="annotation reference"/>
    <w:uiPriority w:val="99"/>
    <w:semiHidden/>
    <w:unhideWhenUsed/>
    <w:rsid w:val="00DC4C48"/>
    <w:rPr>
      <w:sz w:val="16"/>
      <w:szCs w:val="16"/>
    </w:rPr>
  </w:style>
  <w:style w:type="paragraph" w:styleId="Tekstopmerking">
    <w:name w:val="annotation text"/>
    <w:basedOn w:val="Standaard"/>
    <w:link w:val="TekstopmerkingChar"/>
    <w:uiPriority w:val="99"/>
    <w:semiHidden/>
    <w:unhideWhenUsed/>
    <w:rsid w:val="00DC4C48"/>
    <w:rPr>
      <w:lang w:val="x-none"/>
    </w:rPr>
  </w:style>
  <w:style w:type="character" w:customStyle="1" w:styleId="TekstopmerkingChar">
    <w:name w:val="Tekst opmerking Char"/>
    <w:link w:val="Tekstopmerking"/>
    <w:uiPriority w:val="99"/>
    <w:semiHidden/>
    <w:rsid w:val="00DC4C4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C4C48"/>
    <w:rPr>
      <w:b/>
      <w:bCs/>
    </w:rPr>
  </w:style>
  <w:style w:type="character" w:customStyle="1" w:styleId="OnderwerpvanopmerkingChar">
    <w:name w:val="Onderwerp van opmerking Char"/>
    <w:link w:val="Onderwerpvanopmerking"/>
    <w:uiPriority w:val="99"/>
    <w:semiHidden/>
    <w:rsid w:val="00DC4C48"/>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DC4C48"/>
    <w:rPr>
      <w:rFonts w:ascii="Tahoma" w:hAnsi="Tahoma"/>
      <w:sz w:val="16"/>
      <w:szCs w:val="16"/>
      <w:lang w:val="x-none"/>
    </w:rPr>
  </w:style>
  <w:style w:type="character" w:customStyle="1" w:styleId="BallontekstChar">
    <w:name w:val="Ballontekst Char"/>
    <w:link w:val="Ballontekst"/>
    <w:uiPriority w:val="99"/>
    <w:semiHidden/>
    <w:rsid w:val="00DC4C48"/>
    <w:rPr>
      <w:rFonts w:ascii="Tahoma" w:eastAsia="Times New Roman" w:hAnsi="Tahoma" w:cs="Tahoma"/>
      <w:sz w:val="16"/>
      <w:szCs w:val="16"/>
      <w:lang w:eastAsia="nl-NL"/>
    </w:rPr>
  </w:style>
  <w:style w:type="paragraph" w:customStyle="1" w:styleId="Default">
    <w:name w:val="Default"/>
    <w:rsid w:val="00871C04"/>
    <w:pPr>
      <w:autoSpaceDE w:val="0"/>
      <w:autoSpaceDN w:val="0"/>
      <w:adjustRightInd w:val="0"/>
    </w:pPr>
    <w:rPr>
      <w:rFonts w:ascii="Comic Sans MS" w:hAnsi="Comic Sans MS" w:cs="Comic Sans MS"/>
      <w:color w:val="000000"/>
      <w:sz w:val="24"/>
      <w:szCs w:val="24"/>
      <w:lang w:eastAsia="en-US"/>
    </w:rPr>
  </w:style>
  <w:style w:type="paragraph" w:styleId="Voettekst">
    <w:name w:val="footer"/>
    <w:basedOn w:val="Standaard"/>
    <w:link w:val="VoettekstChar"/>
    <w:uiPriority w:val="99"/>
    <w:rsid w:val="00656344"/>
    <w:pPr>
      <w:tabs>
        <w:tab w:val="center" w:pos="4536"/>
        <w:tab w:val="right" w:pos="9072"/>
      </w:tabs>
    </w:pPr>
    <w:rPr>
      <w:rFonts w:ascii="Times New Roman" w:hAnsi="Times New Roman"/>
      <w:sz w:val="24"/>
      <w:szCs w:val="24"/>
      <w:lang w:val="x-none" w:eastAsia="x-none"/>
    </w:rPr>
  </w:style>
  <w:style w:type="character" w:customStyle="1" w:styleId="VoettekstChar">
    <w:name w:val="Voettekst Char"/>
    <w:link w:val="Voettekst"/>
    <w:uiPriority w:val="99"/>
    <w:rsid w:val="00656344"/>
    <w:rPr>
      <w:rFonts w:ascii="Times New Roman" w:eastAsia="Times New Roman" w:hAnsi="Times New Roman"/>
      <w:sz w:val="24"/>
      <w:szCs w:val="24"/>
    </w:rPr>
  </w:style>
  <w:style w:type="paragraph" w:styleId="Lijstalinea">
    <w:name w:val="List Paragraph"/>
    <w:basedOn w:val="Standaard"/>
    <w:uiPriority w:val="34"/>
    <w:qFormat/>
    <w:rsid w:val="00311306"/>
    <w:pPr>
      <w:ind w:left="708"/>
    </w:pPr>
  </w:style>
  <w:style w:type="paragraph" w:styleId="Voetnoottekst">
    <w:name w:val="footnote text"/>
    <w:basedOn w:val="Standaard"/>
    <w:link w:val="VoetnoottekstChar"/>
    <w:uiPriority w:val="99"/>
    <w:semiHidden/>
    <w:unhideWhenUsed/>
    <w:rsid w:val="00311306"/>
    <w:rPr>
      <w:lang w:val="x-none" w:eastAsia="x-none"/>
    </w:rPr>
  </w:style>
  <w:style w:type="character" w:customStyle="1" w:styleId="VoetnoottekstChar">
    <w:name w:val="Voetnoottekst Char"/>
    <w:link w:val="Voetnoottekst"/>
    <w:uiPriority w:val="99"/>
    <w:semiHidden/>
    <w:rsid w:val="00311306"/>
    <w:rPr>
      <w:rFonts w:ascii="Arial" w:eastAsia="Times New Roman" w:hAnsi="Arial"/>
    </w:rPr>
  </w:style>
  <w:style w:type="character" w:styleId="Voetnootmarkering">
    <w:name w:val="footnote reference"/>
    <w:uiPriority w:val="99"/>
    <w:semiHidden/>
    <w:unhideWhenUsed/>
    <w:rsid w:val="00311306"/>
    <w:rPr>
      <w:vertAlign w:val="superscript"/>
    </w:rPr>
  </w:style>
  <w:style w:type="table" w:styleId="Tabelraster">
    <w:name w:val="Table Grid"/>
    <w:basedOn w:val="Standaardtabel"/>
    <w:uiPriority w:val="59"/>
    <w:rsid w:val="00104F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66482"/>
  </w:style>
  <w:style w:type="paragraph" w:styleId="Koptekst">
    <w:name w:val="header"/>
    <w:basedOn w:val="Standaard"/>
    <w:link w:val="KoptekstChar"/>
    <w:uiPriority w:val="99"/>
    <w:unhideWhenUsed/>
    <w:rsid w:val="00BB493D"/>
    <w:pPr>
      <w:tabs>
        <w:tab w:val="center" w:pos="4536"/>
        <w:tab w:val="right" w:pos="9072"/>
      </w:tabs>
    </w:pPr>
  </w:style>
  <w:style w:type="character" w:customStyle="1" w:styleId="KoptekstChar">
    <w:name w:val="Koptekst Char"/>
    <w:basedOn w:val="Standaardalinea-lettertype"/>
    <w:link w:val="Koptekst"/>
    <w:uiPriority w:val="99"/>
    <w:rsid w:val="00BB493D"/>
    <w:rPr>
      <w:rFonts w:ascii="Arial" w:eastAsia="Times New Roman" w:hAnsi="Arial"/>
    </w:rPr>
  </w:style>
  <w:style w:type="character" w:styleId="GevolgdeHyperlink">
    <w:name w:val="FollowedHyperlink"/>
    <w:basedOn w:val="Standaardalinea-lettertype"/>
    <w:uiPriority w:val="99"/>
    <w:semiHidden/>
    <w:unhideWhenUsed/>
    <w:rsid w:val="0090414F"/>
    <w:rPr>
      <w:color w:val="091241" w:themeColor="followedHyperlink"/>
      <w:u w:val="single"/>
    </w:rPr>
  </w:style>
  <w:style w:type="paragraph" w:styleId="Normaalweb">
    <w:name w:val="Normal (Web)"/>
    <w:basedOn w:val="Standaard"/>
    <w:uiPriority w:val="99"/>
    <w:semiHidden/>
    <w:unhideWhenUsed/>
    <w:rsid w:val="0082405A"/>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83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240">
      <w:bodyDiv w:val="1"/>
      <w:marLeft w:val="0"/>
      <w:marRight w:val="0"/>
      <w:marTop w:val="0"/>
      <w:marBottom w:val="0"/>
      <w:divBdr>
        <w:top w:val="none" w:sz="0" w:space="0" w:color="auto"/>
        <w:left w:val="none" w:sz="0" w:space="0" w:color="auto"/>
        <w:bottom w:val="none" w:sz="0" w:space="0" w:color="auto"/>
        <w:right w:val="none" w:sz="0" w:space="0" w:color="auto"/>
      </w:divBdr>
    </w:div>
    <w:div w:id="117719665">
      <w:bodyDiv w:val="1"/>
      <w:marLeft w:val="0"/>
      <w:marRight w:val="0"/>
      <w:marTop w:val="0"/>
      <w:marBottom w:val="0"/>
      <w:divBdr>
        <w:top w:val="none" w:sz="0" w:space="0" w:color="auto"/>
        <w:left w:val="none" w:sz="0" w:space="0" w:color="auto"/>
        <w:bottom w:val="none" w:sz="0" w:space="0" w:color="auto"/>
        <w:right w:val="none" w:sz="0" w:space="0" w:color="auto"/>
      </w:divBdr>
    </w:div>
    <w:div w:id="185950039">
      <w:bodyDiv w:val="1"/>
      <w:marLeft w:val="0"/>
      <w:marRight w:val="0"/>
      <w:marTop w:val="0"/>
      <w:marBottom w:val="0"/>
      <w:divBdr>
        <w:top w:val="none" w:sz="0" w:space="0" w:color="auto"/>
        <w:left w:val="none" w:sz="0" w:space="0" w:color="auto"/>
        <w:bottom w:val="none" w:sz="0" w:space="0" w:color="auto"/>
        <w:right w:val="none" w:sz="0" w:space="0" w:color="auto"/>
      </w:divBdr>
      <w:divsChild>
        <w:div w:id="748814683">
          <w:marLeft w:val="0"/>
          <w:marRight w:val="0"/>
          <w:marTop w:val="0"/>
          <w:marBottom w:val="0"/>
          <w:divBdr>
            <w:top w:val="none" w:sz="0" w:space="0" w:color="auto"/>
            <w:left w:val="none" w:sz="0" w:space="0" w:color="auto"/>
            <w:bottom w:val="none" w:sz="0" w:space="0" w:color="auto"/>
            <w:right w:val="none" w:sz="0" w:space="0" w:color="auto"/>
          </w:divBdr>
          <w:divsChild>
            <w:div w:id="1146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5841">
      <w:bodyDiv w:val="1"/>
      <w:marLeft w:val="0"/>
      <w:marRight w:val="0"/>
      <w:marTop w:val="0"/>
      <w:marBottom w:val="0"/>
      <w:divBdr>
        <w:top w:val="none" w:sz="0" w:space="0" w:color="auto"/>
        <w:left w:val="none" w:sz="0" w:space="0" w:color="auto"/>
        <w:bottom w:val="none" w:sz="0" w:space="0" w:color="auto"/>
        <w:right w:val="none" w:sz="0" w:space="0" w:color="auto"/>
      </w:divBdr>
      <w:divsChild>
        <w:div w:id="1235703730">
          <w:marLeft w:val="0"/>
          <w:marRight w:val="0"/>
          <w:marTop w:val="0"/>
          <w:marBottom w:val="0"/>
          <w:divBdr>
            <w:top w:val="none" w:sz="0" w:space="0" w:color="auto"/>
            <w:left w:val="none" w:sz="0" w:space="0" w:color="auto"/>
            <w:bottom w:val="none" w:sz="0" w:space="0" w:color="auto"/>
            <w:right w:val="none" w:sz="0" w:space="0" w:color="auto"/>
          </w:divBdr>
          <w:divsChild>
            <w:div w:id="968128722">
              <w:marLeft w:val="0"/>
              <w:marRight w:val="0"/>
              <w:marTop w:val="0"/>
              <w:marBottom w:val="0"/>
              <w:divBdr>
                <w:top w:val="none" w:sz="0" w:space="0" w:color="auto"/>
                <w:left w:val="none" w:sz="0" w:space="0" w:color="auto"/>
                <w:bottom w:val="none" w:sz="0" w:space="0" w:color="auto"/>
                <w:right w:val="none" w:sz="0" w:space="0" w:color="auto"/>
              </w:divBdr>
            </w:div>
          </w:divsChild>
        </w:div>
        <w:div w:id="2115439829">
          <w:marLeft w:val="0"/>
          <w:marRight w:val="0"/>
          <w:marTop w:val="0"/>
          <w:marBottom w:val="0"/>
          <w:divBdr>
            <w:top w:val="none" w:sz="0" w:space="0" w:color="auto"/>
            <w:left w:val="none" w:sz="0" w:space="0" w:color="auto"/>
            <w:bottom w:val="none" w:sz="0" w:space="0" w:color="auto"/>
            <w:right w:val="none" w:sz="0" w:space="0" w:color="auto"/>
          </w:divBdr>
          <w:divsChild>
            <w:div w:id="1936670984">
              <w:marLeft w:val="0"/>
              <w:marRight w:val="0"/>
              <w:marTop w:val="0"/>
              <w:marBottom w:val="0"/>
              <w:divBdr>
                <w:top w:val="none" w:sz="0" w:space="0" w:color="auto"/>
                <w:left w:val="none" w:sz="0" w:space="0" w:color="auto"/>
                <w:bottom w:val="none" w:sz="0" w:space="0" w:color="auto"/>
                <w:right w:val="none" w:sz="0" w:space="0" w:color="auto"/>
              </w:divBdr>
            </w:div>
          </w:divsChild>
        </w:div>
        <w:div w:id="1407453767">
          <w:marLeft w:val="0"/>
          <w:marRight w:val="0"/>
          <w:marTop w:val="0"/>
          <w:marBottom w:val="0"/>
          <w:divBdr>
            <w:top w:val="none" w:sz="0" w:space="0" w:color="auto"/>
            <w:left w:val="none" w:sz="0" w:space="0" w:color="auto"/>
            <w:bottom w:val="none" w:sz="0" w:space="0" w:color="auto"/>
            <w:right w:val="none" w:sz="0" w:space="0" w:color="auto"/>
          </w:divBdr>
          <w:divsChild>
            <w:div w:id="1396590743">
              <w:marLeft w:val="0"/>
              <w:marRight w:val="0"/>
              <w:marTop w:val="0"/>
              <w:marBottom w:val="0"/>
              <w:divBdr>
                <w:top w:val="none" w:sz="0" w:space="0" w:color="auto"/>
                <w:left w:val="none" w:sz="0" w:space="0" w:color="auto"/>
                <w:bottom w:val="none" w:sz="0" w:space="0" w:color="auto"/>
                <w:right w:val="none" w:sz="0" w:space="0" w:color="auto"/>
              </w:divBdr>
            </w:div>
          </w:divsChild>
        </w:div>
        <w:div w:id="1318722996">
          <w:marLeft w:val="0"/>
          <w:marRight w:val="0"/>
          <w:marTop w:val="0"/>
          <w:marBottom w:val="0"/>
          <w:divBdr>
            <w:top w:val="none" w:sz="0" w:space="0" w:color="auto"/>
            <w:left w:val="none" w:sz="0" w:space="0" w:color="auto"/>
            <w:bottom w:val="none" w:sz="0" w:space="0" w:color="auto"/>
            <w:right w:val="none" w:sz="0" w:space="0" w:color="auto"/>
          </w:divBdr>
          <w:divsChild>
            <w:div w:id="1380856863">
              <w:marLeft w:val="0"/>
              <w:marRight w:val="0"/>
              <w:marTop w:val="0"/>
              <w:marBottom w:val="0"/>
              <w:divBdr>
                <w:top w:val="none" w:sz="0" w:space="0" w:color="auto"/>
                <w:left w:val="none" w:sz="0" w:space="0" w:color="auto"/>
                <w:bottom w:val="none" w:sz="0" w:space="0" w:color="auto"/>
                <w:right w:val="none" w:sz="0" w:space="0" w:color="auto"/>
              </w:divBdr>
            </w:div>
            <w:div w:id="534970734">
              <w:marLeft w:val="0"/>
              <w:marRight w:val="0"/>
              <w:marTop w:val="0"/>
              <w:marBottom w:val="0"/>
              <w:divBdr>
                <w:top w:val="none" w:sz="0" w:space="0" w:color="auto"/>
                <w:left w:val="none" w:sz="0" w:space="0" w:color="auto"/>
                <w:bottom w:val="none" w:sz="0" w:space="0" w:color="auto"/>
                <w:right w:val="none" w:sz="0" w:space="0" w:color="auto"/>
              </w:divBdr>
            </w:div>
          </w:divsChild>
        </w:div>
        <w:div w:id="1196848807">
          <w:marLeft w:val="0"/>
          <w:marRight w:val="0"/>
          <w:marTop w:val="0"/>
          <w:marBottom w:val="0"/>
          <w:divBdr>
            <w:top w:val="none" w:sz="0" w:space="0" w:color="auto"/>
            <w:left w:val="none" w:sz="0" w:space="0" w:color="auto"/>
            <w:bottom w:val="none" w:sz="0" w:space="0" w:color="auto"/>
            <w:right w:val="none" w:sz="0" w:space="0" w:color="auto"/>
          </w:divBdr>
          <w:divsChild>
            <w:div w:id="81071217">
              <w:marLeft w:val="0"/>
              <w:marRight w:val="0"/>
              <w:marTop w:val="0"/>
              <w:marBottom w:val="0"/>
              <w:divBdr>
                <w:top w:val="none" w:sz="0" w:space="0" w:color="auto"/>
                <w:left w:val="none" w:sz="0" w:space="0" w:color="auto"/>
                <w:bottom w:val="none" w:sz="0" w:space="0" w:color="auto"/>
                <w:right w:val="none" w:sz="0" w:space="0" w:color="auto"/>
              </w:divBdr>
            </w:div>
          </w:divsChild>
        </w:div>
        <w:div w:id="1389692974">
          <w:marLeft w:val="0"/>
          <w:marRight w:val="0"/>
          <w:marTop w:val="0"/>
          <w:marBottom w:val="0"/>
          <w:divBdr>
            <w:top w:val="none" w:sz="0" w:space="0" w:color="auto"/>
            <w:left w:val="none" w:sz="0" w:space="0" w:color="auto"/>
            <w:bottom w:val="none" w:sz="0" w:space="0" w:color="auto"/>
            <w:right w:val="none" w:sz="0" w:space="0" w:color="auto"/>
          </w:divBdr>
          <w:divsChild>
            <w:div w:id="565602987">
              <w:marLeft w:val="0"/>
              <w:marRight w:val="0"/>
              <w:marTop w:val="0"/>
              <w:marBottom w:val="0"/>
              <w:divBdr>
                <w:top w:val="none" w:sz="0" w:space="0" w:color="auto"/>
                <w:left w:val="none" w:sz="0" w:space="0" w:color="auto"/>
                <w:bottom w:val="none" w:sz="0" w:space="0" w:color="auto"/>
                <w:right w:val="none" w:sz="0" w:space="0" w:color="auto"/>
              </w:divBdr>
            </w:div>
          </w:divsChild>
        </w:div>
        <w:div w:id="395250656">
          <w:marLeft w:val="0"/>
          <w:marRight w:val="0"/>
          <w:marTop w:val="0"/>
          <w:marBottom w:val="0"/>
          <w:divBdr>
            <w:top w:val="none" w:sz="0" w:space="0" w:color="auto"/>
            <w:left w:val="none" w:sz="0" w:space="0" w:color="auto"/>
            <w:bottom w:val="none" w:sz="0" w:space="0" w:color="auto"/>
            <w:right w:val="none" w:sz="0" w:space="0" w:color="auto"/>
          </w:divBdr>
          <w:divsChild>
            <w:div w:id="1152336778">
              <w:marLeft w:val="0"/>
              <w:marRight w:val="0"/>
              <w:marTop w:val="0"/>
              <w:marBottom w:val="0"/>
              <w:divBdr>
                <w:top w:val="none" w:sz="0" w:space="0" w:color="auto"/>
                <w:left w:val="none" w:sz="0" w:space="0" w:color="auto"/>
                <w:bottom w:val="none" w:sz="0" w:space="0" w:color="auto"/>
                <w:right w:val="none" w:sz="0" w:space="0" w:color="auto"/>
              </w:divBdr>
            </w:div>
          </w:divsChild>
        </w:div>
        <w:div w:id="741176859">
          <w:marLeft w:val="0"/>
          <w:marRight w:val="0"/>
          <w:marTop w:val="0"/>
          <w:marBottom w:val="0"/>
          <w:divBdr>
            <w:top w:val="none" w:sz="0" w:space="0" w:color="auto"/>
            <w:left w:val="none" w:sz="0" w:space="0" w:color="auto"/>
            <w:bottom w:val="none" w:sz="0" w:space="0" w:color="auto"/>
            <w:right w:val="none" w:sz="0" w:space="0" w:color="auto"/>
          </w:divBdr>
          <w:divsChild>
            <w:div w:id="690883396">
              <w:marLeft w:val="0"/>
              <w:marRight w:val="0"/>
              <w:marTop w:val="0"/>
              <w:marBottom w:val="0"/>
              <w:divBdr>
                <w:top w:val="none" w:sz="0" w:space="0" w:color="auto"/>
                <w:left w:val="none" w:sz="0" w:space="0" w:color="auto"/>
                <w:bottom w:val="none" w:sz="0" w:space="0" w:color="auto"/>
                <w:right w:val="none" w:sz="0" w:space="0" w:color="auto"/>
              </w:divBdr>
            </w:div>
          </w:divsChild>
        </w:div>
        <w:div w:id="757289478">
          <w:marLeft w:val="0"/>
          <w:marRight w:val="0"/>
          <w:marTop w:val="0"/>
          <w:marBottom w:val="0"/>
          <w:divBdr>
            <w:top w:val="none" w:sz="0" w:space="0" w:color="auto"/>
            <w:left w:val="none" w:sz="0" w:space="0" w:color="auto"/>
            <w:bottom w:val="none" w:sz="0" w:space="0" w:color="auto"/>
            <w:right w:val="none" w:sz="0" w:space="0" w:color="auto"/>
          </w:divBdr>
          <w:divsChild>
            <w:div w:id="633414473">
              <w:marLeft w:val="0"/>
              <w:marRight w:val="0"/>
              <w:marTop w:val="0"/>
              <w:marBottom w:val="0"/>
              <w:divBdr>
                <w:top w:val="none" w:sz="0" w:space="0" w:color="auto"/>
                <w:left w:val="none" w:sz="0" w:space="0" w:color="auto"/>
                <w:bottom w:val="none" w:sz="0" w:space="0" w:color="auto"/>
                <w:right w:val="none" w:sz="0" w:space="0" w:color="auto"/>
              </w:divBdr>
            </w:div>
          </w:divsChild>
        </w:div>
        <w:div w:id="709493661">
          <w:marLeft w:val="0"/>
          <w:marRight w:val="0"/>
          <w:marTop w:val="0"/>
          <w:marBottom w:val="0"/>
          <w:divBdr>
            <w:top w:val="none" w:sz="0" w:space="0" w:color="auto"/>
            <w:left w:val="none" w:sz="0" w:space="0" w:color="auto"/>
            <w:bottom w:val="none" w:sz="0" w:space="0" w:color="auto"/>
            <w:right w:val="none" w:sz="0" w:space="0" w:color="auto"/>
          </w:divBdr>
          <w:divsChild>
            <w:div w:id="1177110501">
              <w:marLeft w:val="0"/>
              <w:marRight w:val="0"/>
              <w:marTop w:val="0"/>
              <w:marBottom w:val="0"/>
              <w:divBdr>
                <w:top w:val="none" w:sz="0" w:space="0" w:color="auto"/>
                <w:left w:val="none" w:sz="0" w:space="0" w:color="auto"/>
                <w:bottom w:val="none" w:sz="0" w:space="0" w:color="auto"/>
                <w:right w:val="none" w:sz="0" w:space="0" w:color="auto"/>
              </w:divBdr>
            </w:div>
          </w:divsChild>
        </w:div>
        <w:div w:id="576478002">
          <w:marLeft w:val="0"/>
          <w:marRight w:val="0"/>
          <w:marTop w:val="0"/>
          <w:marBottom w:val="0"/>
          <w:divBdr>
            <w:top w:val="none" w:sz="0" w:space="0" w:color="auto"/>
            <w:left w:val="none" w:sz="0" w:space="0" w:color="auto"/>
            <w:bottom w:val="none" w:sz="0" w:space="0" w:color="auto"/>
            <w:right w:val="none" w:sz="0" w:space="0" w:color="auto"/>
          </w:divBdr>
          <w:divsChild>
            <w:div w:id="914515823">
              <w:marLeft w:val="0"/>
              <w:marRight w:val="0"/>
              <w:marTop w:val="0"/>
              <w:marBottom w:val="0"/>
              <w:divBdr>
                <w:top w:val="none" w:sz="0" w:space="0" w:color="auto"/>
                <w:left w:val="none" w:sz="0" w:space="0" w:color="auto"/>
                <w:bottom w:val="none" w:sz="0" w:space="0" w:color="auto"/>
                <w:right w:val="none" w:sz="0" w:space="0" w:color="auto"/>
              </w:divBdr>
            </w:div>
          </w:divsChild>
        </w:div>
        <w:div w:id="1310866009">
          <w:marLeft w:val="0"/>
          <w:marRight w:val="0"/>
          <w:marTop w:val="0"/>
          <w:marBottom w:val="0"/>
          <w:divBdr>
            <w:top w:val="none" w:sz="0" w:space="0" w:color="auto"/>
            <w:left w:val="none" w:sz="0" w:space="0" w:color="auto"/>
            <w:bottom w:val="none" w:sz="0" w:space="0" w:color="auto"/>
            <w:right w:val="none" w:sz="0" w:space="0" w:color="auto"/>
          </w:divBdr>
          <w:divsChild>
            <w:div w:id="982540240">
              <w:marLeft w:val="0"/>
              <w:marRight w:val="0"/>
              <w:marTop w:val="0"/>
              <w:marBottom w:val="0"/>
              <w:divBdr>
                <w:top w:val="none" w:sz="0" w:space="0" w:color="auto"/>
                <w:left w:val="none" w:sz="0" w:space="0" w:color="auto"/>
                <w:bottom w:val="none" w:sz="0" w:space="0" w:color="auto"/>
                <w:right w:val="none" w:sz="0" w:space="0" w:color="auto"/>
              </w:divBdr>
            </w:div>
          </w:divsChild>
        </w:div>
        <w:div w:id="1810628900">
          <w:marLeft w:val="0"/>
          <w:marRight w:val="0"/>
          <w:marTop w:val="0"/>
          <w:marBottom w:val="0"/>
          <w:divBdr>
            <w:top w:val="none" w:sz="0" w:space="0" w:color="auto"/>
            <w:left w:val="none" w:sz="0" w:space="0" w:color="auto"/>
            <w:bottom w:val="none" w:sz="0" w:space="0" w:color="auto"/>
            <w:right w:val="none" w:sz="0" w:space="0" w:color="auto"/>
          </w:divBdr>
          <w:divsChild>
            <w:div w:id="94832490">
              <w:marLeft w:val="0"/>
              <w:marRight w:val="0"/>
              <w:marTop w:val="0"/>
              <w:marBottom w:val="0"/>
              <w:divBdr>
                <w:top w:val="none" w:sz="0" w:space="0" w:color="auto"/>
                <w:left w:val="none" w:sz="0" w:space="0" w:color="auto"/>
                <w:bottom w:val="none" w:sz="0" w:space="0" w:color="auto"/>
                <w:right w:val="none" w:sz="0" w:space="0" w:color="auto"/>
              </w:divBdr>
            </w:div>
          </w:divsChild>
        </w:div>
        <w:div w:id="1541359280">
          <w:marLeft w:val="0"/>
          <w:marRight w:val="0"/>
          <w:marTop w:val="0"/>
          <w:marBottom w:val="0"/>
          <w:divBdr>
            <w:top w:val="none" w:sz="0" w:space="0" w:color="auto"/>
            <w:left w:val="none" w:sz="0" w:space="0" w:color="auto"/>
            <w:bottom w:val="none" w:sz="0" w:space="0" w:color="auto"/>
            <w:right w:val="none" w:sz="0" w:space="0" w:color="auto"/>
          </w:divBdr>
          <w:divsChild>
            <w:div w:id="1014695045">
              <w:marLeft w:val="0"/>
              <w:marRight w:val="0"/>
              <w:marTop w:val="0"/>
              <w:marBottom w:val="0"/>
              <w:divBdr>
                <w:top w:val="none" w:sz="0" w:space="0" w:color="auto"/>
                <w:left w:val="none" w:sz="0" w:space="0" w:color="auto"/>
                <w:bottom w:val="none" w:sz="0" w:space="0" w:color="auto"/>
                <w:right w:val="none" w:sz="0" w:space="0" w:color="auto"/>
              </w:divBdr>
            </w:div>
          </w:divsChild>
        </w:div>
        <w:div w:id="1078671670">
          <w:marLeft w:val="0"/>
          <w:marRight w:val="0"/>
          <w:marTop w:val="0"/>
          <w:marBottom w:val="0"/>
          <w:divBdr>
            <w:top w:val="none" w:sz="0" w:space="0" w:color="auto"/>
            <w:left w:val="none" w:sz="0" w:space="0" w:color="auto"/>
            <w:bottom w:val="none" w:sz="0" w:space="0" w:color="auto"/>
            <w:right w:val="none" w:sz="0" w:space="0" w:color="auto"/>
          </w:divBdr>
          <w:divsChild>
            <w:div w:id="1867526025">
              <w:marLeft w:val="0"/>
              <w:marRight w:val="0"/>
              <w:marTop w:val="0"/>
              <w:marBottom w:val="0"/>
              <w:divBdr>
                <w:top w:val="none" w:sz="0" w:space="0" w:color="auto"/>
                <w:left w:val="none" w:sz="0" w:space="0" w:color="auto"/>
                <w:bottom w:val="none" w:sz="0" w:space="0" w:color="auto"/>
                <w:right w:val="none" w:sz="0" w:space="0" w:color="auto"/>
              </w:divBdr>
            </w:div>
          </w:divsChild>
        </w:div>
        <w:div w:id="1311136609">
          <w:marLeft w:val="0"/>
          <w:marRight w:val="0"/>
          <w:marTop w:val="0"/>
          <w:marBottom w:val="0"/>
          <w:divBdr>
            <w:top w:val="none" w:sz="0" w:space="0" w:color="auto"/>
            <w:left w:val="none" w:sz="0" w:space="0" w:color="auto"/>
            <w:bottom w:val="none" w:sz="0" w:space="0" w:color="auto"/>
            <w:right w:val="none" w:sz="0" w:space="0" w:color="auto"/>
          </w:divBdr>
          <w:divsChild>
            <w:div w:id="1410083351">
              <w:marLeft w:val="0"/>
              <w:marRight w:val="0"/>
              <w:marTop w:val="0"/>
              <w:marBottom w:val="0"/>
              <w:divBdr>
                <w:top w:val="none" w:sz="0" w:space="0" w:color="auto"/>
                <w:left w:val="none" w:sz="0" w:space="0" w:color="auto"/>
                <w:bottom w:val="none" w:sz="0" w:space="0" w:color="auto"/>
                <w:right w:val="none" w:sz="0" w:space="0" w:color="auto"/>
              </w:divBdr>
            </w:div>
          </w:divsChild>
        </w:div>
        <w:div w:id="1673100194">
          <w:marLeft w:val="0"/>
          <w:marRight w:val="0"/>
          <w:marTop w:val="0"/>
          <w:marBottom w:val="0"/>
          <w:divBdr>
            <w:top w:val="none" w:sz="0" w:space="0" w:color="auto"/>
            <w:left w:val="none" w:sz="0" w:space="0" w:color="auto"/>
            <w:bottom w:val="none" w:sz="0" w:space="0" w:color="auto"/>
            <w:right w:val="none" w:sz="0" w:space="0" w:color="auto"/>
          </w:divBdr>
          <w:divsChild>
            <w:div w:id="918563856">
              <w:marLeft w:val="0"/>
              <w:marRight w:val="0"/>
              <w:marTop w:val="0"/>
              <w:marBottom w:val="0"/>
              <w:divBdr>
                <w:top w:val="none" w:sz="0" w:space="0" w:color="auto"/>
                <w:left w:val="none" w:sz="0" w:space="0" w:color="auto"/>
                <w:bottom w:val="none" w:sz="0" w:space="0" w:color="auto"/>
                <w:right w:val="none" w:sz="0" w:space="0" w:color="auto"/>
              </w:divBdr>
            </w:div>
          </w:divsChild>
        </w:div>
        <w:div w:id="942302443">
          <w:marLeft w:val="0"/>
          <w:marRight w:val="0"/>
          <w:marTop w:val="0"/>
          <w:marBottom w:val="0"/>
          <w:divBdr>
            <w:top w:val="none" w:sz="0" w:space="0" w:color="auto"/>
            <w:left w:val="none" w:sz="0" w:space="0" w:color="auto"/>
            <w:bottom w:val="none" w:sz="0" w:space="0" w:color="auto"/>
            <w:right w:val="none" w:sz="0" w:space="0" w:color="auto"/>
          </w:divBdr>
          <w:divsChild>
            <w:div w:id="729040162">
              <w:marLeft w:val="0"/>
              <w:marRight w:val="0"/>
              <w:marTop w:val="0"/>
              <w:marBottom w:val="0"/>
              <w:divBdr>
                <w:top w:val="none" w:sz="0" w:space="0" w:color="auto"/>
                <w:left w:val="none" w:sz="0" w:space="0" w:color="auto"/>
                <w:bottom w:val="none" w:sz="0" w:space="0" w:color="auto"/>
                <w:right w:val="none" w:sz="0" w:space="0" w:color="auto"/>
              </w:divBdr>
            </w:div>
          </w:divsChild>
        </w:div>
        <w:div w:id="1061057133">
          <w:marLeft w:val="0"/>
          <w:marRight w:val="0"/>
          <w:marTop w:val="0"/>
          <w:marBottom w:val="0"/>
          <w:divBdr>
            <w:top w:val="none" w:sz="0" w:space="0" w:color="auto"/>
            <w:left w:val="none" w:sz="0" w:space="0" w:color="auto"/>
            <w:bottom w:val="none" w:sz="0" w:space="0" w:color="auto"/>
            <w:right w:val="none" w:sz="0" w:space="0" w:color="auto"/>
          </w:divBdr>
          <w:divsChild>
            <w:div w:id="672993446">
              <w:marLeft w:val="0"/>
              <w:marRight w:val="0"/>
              <w:marTop w:val="0"/>
              <w:marBottom w:val="0"/>
              <w:divBdr>
                <w:top w:val="none" w:sz="0" w:space="0" w:color="auto"/>
                <w:left w:val="none" w:sz="0" w:space="0" w:color="auto"/>
                <w:bottom w:val="none" w:sz="0" w:space="0" w:color="auto"/>
                <w:right w:val="none" w:sz="0" w:space="0" w:color="auto"/>
              </w:divBdr>
            </w:div>
          </w:divsChild>
        </w:div>
        <w:div w:id="1496334067">
          <w:marLeft w:val="0"/>
          <w:marRight w:val="0"/>
          <w:marTop w:val="0"/>
          <w:marBottom w:val="0"/>
          <w:divBdr>
            <w:top w:val="none" w:sz="0" w:space="0" w:color="auto"/>
            <w:left w:val="none" w:sz="0" w:space="0" w:color="auto"/>
            <w:bottom w:val="none" w:sz="0" w:space="0" w:color="auto"/>
            <w:right w:val="none" w:sz="0" w:space="0" w:color="auto"/>
          </w:divBdr>
          <w:divsChild>
            <w:div w:id="1627854081">
              <w:marLeft w:val="0"/>
              <w:marRight w:val="0"/>
              <w:marTop w:val="0"/>
              <w:marBottom w:val="0"/>
              <w:divBdr>
                <w:top w:val="none" w:sz="0" w:space="0" w:color="auto"/>
                <w:left w:val="none" w:sz="0" w:space="0" w:color="auto"/>
                <w:bottom w:val="none" w:sz="0" w:space="0" w:color="auto"/>
                <w:right w:val="none" w:sz="0" w:space="0" w:color="auto"/>
              </w:divBdr>
            </w:div>
          </w:divsChild>
        </w:div>
        <w:div w:id="1538541208">
          <w:marLeft w:val="0"/>
          <w:marRight w:val="0"/>
          <w:marTop w:val="0"/>
          <w:marBottom w:val="0"/>
          <w:divBdr>
            <w:top w:val="none" w:sz="0" w:space="0" w:color="auto"/>
            <w:left w:val="none" w:sz="0" w:space="0" w:color="auto"/>
            <w:bottom w:val="none" w:sz="0" w:space="0" w:color="auto"/>
            <w:right w:val="none" w:sz="0" w:space="0" w:color="auto"/>
          </w:divBdr>
          <w:divsChild>
            <w:div w:id="5597007">
              <w:marLeft w:val="0"/>
              <w:marRight w:val="0"/>
              <w:marTop w:val="0"/>
              <w:marBottom w:val="0"/>
              <w:divBdr>
                <w:top w:val="none" w:sz="0" w:space="0" w:color="auto"/>
                <w:left w:val="none" w:sz="0" w:space="0" w:color="auto"/>
                <w:bottom w:val="none" w:sz="0" w:space="0" w:color="auto"/>
                <w:right w:val="none" w:sz="0" w:space="0" w:color="auto"/>
              </w:divBdr>
            </w:div>
          </w:divsChild>
        </w:div>
        <w:div w:id="1350181132">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
          </w:divsChild>
        </w:div>
        <w:div w:id="333268887">
          <w:marLeft w:val="0"/>
          <w:marRight w:val="0"/>
          <w:marTop w:val="0"/>
          <w:marBottom w:val="0"/>
          <w:divBdr>
            <w:top w:val="none" w:sz="0" w:space="0" w:color="auto"/>
            <w:left w:val="none" w:sz="0" w:space="0" w:color="auto"/>
            <w:bottom w:val="none" w:sz="0" w:space="0" w:color="auto"/>
            <w:right w:val="none" w:sz="0" w:space="0" w:color="auto"/>
          </w:divBdr>
          <w:divsChild>
            <w:div w:id="1362168963">
              <w:marLeft w:val="0"/>
              <w:marRight w:val="0"/>
              <w:marTop w:val="0"/>
              <w:marBottom w:val="0"/>
              <w:divBdr>
                <w:top w:val="none" w:sz="0" w:space="0" w:color="auto"/>
                <w:left w:val="none" w:sz="0" w:space="0" w:color="auto"/>
                <w:bottom w:val="none" w:sz="0" w:space="0" w:color="auto"/>
                <w:right w:val="none" w:sz="0" w:space="0" w:color="auto"/>
              </w:divBdr>
            </w:div>
          </w:divsChild>
        </w:div>
        <w:div w:id="2012679736">
          <w:marLeft w:val="0"/>
          <w:marRight w:val="0"/>
          <w:marTop w:val="0"/>
          <w:marBottom w:val="0"/>
          <w:divBdr>
            <w:top w:val="none" w:sz="0" w:space="0" w:color="auto"/>
            <w:left w:val="none" w:sz="0" w:space="0" w:color="auto"/>
            <w:bottom w:val="none" w:sz="0" w:space="0" w:color="auto"/>
            <w:right w:val="none" w:sz="0" w:space="0" w:color="auto"/>
          </w:divBdr>
          <w:divsChild>
            <w:div w:id="28382269">
              <w:marLeft w:val="0"/>
              <w:marRight w:val="0"/>
              <w:marTop w:val="0"/>
              <w:marBottom w:val="0"/>
              <w:divBdr>
                <w:top w:val="none" w:sz="0" w:space="0" w:color="auto"/>
                <w:left w:val="none" w:sz="0" w:space="0" w:color="auto"/>
                <w:bottom w:val="none" w:sz="0" w:space="0" w:color="auto"/>
                <w:right w:val="none" w:sz="0" w:space="0" w:color="auto"/>
              </w:divBdr>
            </w:div>
          </w:divsChild>
        </w:div>
        <w:div w:id="1856920443">
          <w:marLeft w:val="0"/>
          <w:marRight w:val="0"/>
          <w:marTop w:val="0"/>
          <w:marBottom w:val="0"/>
          <w:divBdr>
            <w:top w:val="none" w:sz="0" w:space="0" w:color="auto"/>
            <w:left w:val="none" w:sz="0" w:space="0" w:color="auto"/>
            <w:bottom w:val="none" w:sz="0" w:space="0" w:color="auto"/>
            <w:right w:val="none" w:sz="0" w:space="0" w:color="auto"/>
          </w:divBdr>
          <w:divsChild>
            <w:div w:id="4290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24471">
      <w:bodyDiv w:val="1"/>
      <w:marLeft w:val="0"/>
      <w:marRight w:val="0"/>
      <w:marTop w:val="0"/>
      <w:marBottom w:val="0"/>
      <w:divBdr>
        <w:top w:val="none" w:sz="0" w:space="0" w:color="auto"/>
        <w:left w:val="none" w:sz="0" w:space="0" w:color="auto"/>
        <w:bottom w:val="none" w:sz="0" w:space="0" w:color="auto"/>
        <w:right w:val="none" w:sz="0" w:space="0" w:color="auto"/>
      </w:divBdr>
    </w:div>
    <w:div w:id="436751353">
      <w:bodyDiv w:val="1"/>
      <w:marLeft w:val="0"/>
      <w:marRight w:val="0"/>
      <w:marTop w:val="0"/>
      <w:marBottom w:val="0"/>
      <w:divBdr>
        <w:top w:val="none" w:sz="0" w:space="0" w:color="auto"/>
        <w:left w:val="none" w:sz="0" w:space="0" w:color="auto"/>
        <w:bottom w:val="none" w:sz="0" w:space="0" w:color="auto"/>
        <w:right w:val="none" w:sz="0" w:space="0" w:color="auto"/>
      </w:divBdr>
    </w:div>
    <w:div w:id="470900564">
      <w:bodyDiv w:val="1"/>
      <w:marLeft w:val="0"/>
      <w:marRight w:val="0"/>
      <w:marTop w:val="0"/>
      <w:marBottom w:val="0"/>
      <w:divBdr>
        <w:top w:val="none" w:sz="0" w:space="0" w:color="auto"/>
        <w:left w:val="none" w:sz="0" w:space="0" w:color="auto"/>
        <w:bottom w:val="none" w:sz="0" w:space="0" w:color="auto"/>
        <w:right w:val="none" w:sz="0" w:space="0" w:color="auto"/>
      </w:divBdr>
    </w:div>
    <w:div w:id="701983329">
      <w:bodyDiv w:val="1"/>
      <w:marLeft w:val="0"/>
      <w:marRight w:val="0"/>
      <w:marTop w:val="0"/>
      <w:marBottom w:val="0"/>
      <w:divBdr>
        <w:top w:val="none" w:sz="0" w:space="0" w:color="auto"/>
        <w:left w:val="none" w:sz="0" w:space="0" w:color="auto"/>
        <w:bottom w:val="none" w:sz="0" w:space="0" w:color="auto"/>
        <w:right w:val="none" w:sz="0" w:space="0" w:color="auto"/>
      </w:divBdr>
    </w:div>
    <w:div w:id="735132867">
      <w:bodyDiv w:val="1"/>
      <w:marLeft w:val="0"/>
      <w:marRight w:val="0"/>
      <w:marTop w:val="0"/>
      <w:marBottom w:val="0"/>
      <w:divBdr>
        <w:top w:val="none" w:sz="0" w:space="0" w:color="auto"/>
        <w:left w:val="none" w:sz="0" w:space="0" w:color="auto"/>
        <w:bottom w:val="none" w:sz="0" w:space="0" w:color="auto"/>
        <w:right w:val="none" w:sz="0" w:space="0" w:color="auto"/>
      </w:divBdr>
    </w:div>
    <w:div w:id="828254811">
      <w:bodyDiv w:val="1"/>
      <w:marLeft w:val="0"/>
      <w:marRight w:val="0"/>
      <w:marTop w:val="0"/>
      <w:marBottom w:val="0"/>
      <w:divBdr>
        <w:top w:val="none" w:sz="0" w:space="0" w:color="auto"/>
        <w:left w:val="none" w:sz="0" w:space="0" w:color="auto"/>
        <w:bottom w:val="none" w:sz="0" w:space="0" w:color="auto"/>
        <w:right w:val="none" w:sz="0" w:space="0" w:color="auto"/>
      </w:divBdr>
    </w:div>
    <w:div w:id="835920305">
      <w:bodyDiv w:val="1"/>
      <w:marLeft w:val="0"/>
      <w:marRight w:val="0"/>
      <w:marTop w:val="0"/>
      <w:marBottom w:val="0"/>
      <w:divBdr>
        <w:top w:val="none" w:sz="0" w:space="0" w:color="auto"/>
        <w:left w:val="none" w:sz="0" w:space="0" w:color="auto"/>
        <w:bottom w:val="none" w:sz="0" w:space="0" w:color="auto"/>
        <w:right w:val="none" w:sz="0" w:space="0" w:color="auto"/>
      </w:divBdr>
    </w:div>
    <w:div w:id="898251600">
      <w:bodyDiv w:val="1"/>
      <w:marLeft w:val="0"/>
      <w:marRight w:val="0"/>
      <w:marTop w:val="0"/>
      <w:marBottom w:val="0"/>
      <w:divBdr>
        <w:top w:val="none" w:sz="0" w:space="0" w:color="auto"/>
        <w:left w:val="none" w:sz="0" w:space="0" w:color="auto"/>
        <w:bottom w:val="none" w:sz="0" w:space="0" w:color="auto"/>
        <w:right w:val="none" w:sz="0" w:space="0" w:color="auto"/>
      </w:divBdr>
      <w:divsChild>
        <w:div w:id="407508801">
          <w:marLeft w:val="0"/>
          <w:marRight w:val="0"/>
          <w:marTop w:val="0"/>
          <w:marBottom w:val="0"/>
          <w:divBdr>
            <w:top w:val="none" w:sz="0" w:space="0" w:color="auto"/>
            <w:left w:val="none" w:sz="0" w:space="0" w:color="auto"/>
            <w:bottom w:val="none" w:sz="0" w:space="0" w:color="auto"/>
            <w:right w:val="none" w:sz="0" w:space="0" w:color="auto"/>
          </w:divBdr>
          <w:divsChild>
            <w:div w:id="1234588131">
              <w:marLeft w:val="0"/>
              <w:marRight w:val="0"/>
              <w:marTop w:val="0"/>
              <w:marBottom w:val="0"/>
              <w:divBdr>
                <w:top w:val="none" w:sz="0" w:space="0" w:color="auto"/>
                <w:left w:val="none" w:sz="0" w:space="0" w:color="auto"/>
                <w:bottom w:val="none" w:sz="0" w:space="0" w:color="auto"/>
                <w:right w:val="none" w:sz="0" w:space="0" w:color="auto"/>
              </w:divBdr>
              <w:divsChild>
                <w:div w:id="2059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673">
      <w:bodyDiv w:val="1"/>
      <w:marLeft w:val="0"/>
      <w:marRight w:val="0"/>
      <w:marTop w:val="0"/>
      <w:marBottom w:val="0"/>
      <w:divBdr>
        <w:top w:val="none" w:sz="0" w:space="0" w:color="auto"/>
        <w:left w:val="none" w:sz="0" w:space="0" w:color="auto"/>
        <w:bottom w:val="none" w:sz="0" w:space="0" w:color="auto"/>
        <w:right w:val="none" w:sz="0" w:space="0" w:color="auto"/>
      </w:divBdr>
    </w:div>
    <w:div w:id="1058361982">
      <w:bodyDiv w:val="1"/>
      <w:marLeft w:val="0"/>
      <w:marRight w:val="0"/>
      <w:marTop w:val="0"/>
      <w:marBottom w:val="0"/>
      <w:divBdr>
        <w:top w:val="none" w:sz="0" w:space="0" w:color="auto"/>
        <w:left w:val="none" w:sz="0" w:space="0" w:color="auto"/>
        <w:bottom w:val="none" w:sz="0" w:space="0" w:color="auto"/>
        <w:right w:val="none" w:sz="0" w:space="0" w:color="auto"/>
      </w:divBdr>
    </w:div>
    <w:div w:id="1123840447">
      <w:bodyDiv w:val="1"/>
      <w:marLeft w:val="0"/>
      <w:marRight w:val="0"/>
      <w:marTop w:val="0"/>
      <w:marBottom w:val="0"/>
      <w:divBdr>
        <w:top w:val="none" w:sz="0" w:space="0" w:color="auto"/>
        <w:left w:val="none" w:sz="0" w:space="0" w:color="auto"/>
        <w:bottom w:val="none" w:sz="0" w:space="0" w:color="auto"/>
        <w:right w:val="none" w:sz="0" w:space="0" w:color="auto"/>
      </w:divBdr>
      <w:divsChild>
        <w:div w:id="1189024477">
          <w:marLeft w:val="0"/>
          <w:marRight w:val="0"/>
          <w:marTop w:val="0"/>
          <w:marBottom w:val="0"/>
          <w:divBdr>
            <w:top w:val="none" w:sz="0" w:space="0" w:color="auto"/>
            <w:left w:val="none" w:sz="0" w:space="0" w:color="auto"/>
            <w:bottom w:val="none" w:sz="0" w:space="0" w:color="auto"/>
            <w:right w:val="none" w:sz="0" w:space="0" w:color="auto"/>
          </w:divBdr>
          <w:divsChild>
            <w:div w:id="17377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708">
      <w:bodyDiv w:val="1"/>
      <w:marLeft w:val="0"/>
      <w:marRight w:val="0"/>
      <w:marTop w:val="0"/>
      <w:marBottom w:val="0"/>
      <w:divBdr>
        <w:top w:val="none" w:sz="0" w:space="0" w:color="auto"/>
        <w:left w:val="none" w:sz="0" w:space="0" w:color="auto"/>
        <w:bottom w:val="none" w:sz="0" w:space="0" w:color="auto"/>
        <w:right w:val="none" w:sz="0" w:space="0" w:color="auto"/>
      </w:divBdr>
    </w:div>
    <w:div w:id="1248270324">
      <w:bodyDiv w:val="1"/>
      <w:marLeft w:val="0"/>
      <w:marRight w:val="0"/>
      <w:marTop w:val="0"/>
      <w:marBottom w:val="0"/>
      <w:divBdr>
        <w:top w:val="none" w:sz="0" w:space="0" w:color="auto"/>
        <w:left w:val="none" w:sz="0" w:space="0" w:color="auto"/>
        <w:bottom w:val="none" w:sz="0" w:space="0" w:color="auto"/>
        <w:right w:val="none" w:sz="0" w:space="0" w:color="auto"/>
      </w:divBdr>
    </w:div>
    <w:div w:id="1273168135">
      <w:bodyDiv w:val="1"/>
      <w:marLeft w:val="0"/>
      <w:marRight w:val="0"/>
      <w:marTop w:val="0"/>
      <w:marBottom w:val="0"/>
      <w:divBdr>
        <w:top w:val="none" w:sz="0" w:space="0" w:color="auto"/>
        <w:left w:val="none" w:sz="0" w:space="0" w:color="auto"/>
        <w:bottom w:val="none" w:sz="0" w:space="0" w:color="auto"/>
        <w:right w:val="none" w:sz="0" w:space="0" w:color="auto"/>
      </w:divBdr>
    </w:div>
    <w:div w:id="1330596178">
      <w:bodyDiv w:val="1"/>
      <w:marLeft w:val="0"/>
      <w:marRight w:val="0"/>
      <w:marTop w:val="0"/>
      <w:marBottom w:val="0"/>
      <w:divBdr>
        <w:top w:val="none" w:sz="0" w:space="0" w:color="auto"/>
        <w:left w:val="none" w:sz="0" w:space="0" w:color="auto"/>
        <w:bottom w:val="none" w:sz="0" w:space="0" w:color="auto"/>
        <w:right w:val="none" w:sz="0" w:space="0" w:color="auto"/>
      </w:divBdr>
      <w:divsChild>
        <w:div w:id="712390952">
          <w:marLeft w:val="0"/>
          <w:marRight w:val="0"/>
          <w:marTop w:val="0"/>
          <w:marBottom w:val="0"/>
          <w:divBdr>
            <w:top w:val="none" w:sz="0" w:space="0" w:color="auto"/>
            <w:left w:val="none" w:sz="0" w:space="0" w:color="auto"/>
            <w:bottom w:val="none" w:sz="0" w:space="0" w:color="auto"/>
            <w:right w:val="none" w:sz="0" w:space="0" w:color="auto"/>
          </w:divBdr>
          <w:divsChild>
            <w:div w:id="2094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0579">
      <w:bodyDiv w:val="1"/>
      <w:marLeft w:val="0"/>
      <w:marRight w:val="0"/>
      <w:marTop w:val="0"/>
      <w:marBottom w:val="0"/>
      <w:divBdr>
        <w:top w:val="none" w:sz="0" w:space="0" w:color="auto"/>
        <w:left w:val="none" w:sz="0" w:space="0" w:color="auto"/>
        <w:bottom w:val="none" w:sz="0" w:space="0" w:color="auto"/>
        <w:right w:val="none" w:sz="0" w:space="0" w:color="auto"/>
      </w:divBdr>
      <w:divsChild>
        <w:div w:id="520053373">
          <w:marLeft w:val="1166"/>
          <w:marRight w:val="0"/>
          <w:marTop w:val="100"/>
          <w:marBottom w:val="0"/>
          <w:divBdr>
            <w:top w:val="none" w:sz="0" w:space="0" w:color="auto"/>
            <w:left w:val="none" w:sz="0" w:space="0" w:color="auto"/>
            <w:bottom w:val="none" w:sz="0" w:space="0" w:color="auto"/>
            <w:right w:val="none" w:sz="0" w:space="0" w:color="auto"/>
          </w:divBdr>
        </w:div>
        <w:div w:id="393965078">
          <w:marLeft w:val="1166"/>
          <w:marRight w:val="0"/>
          <w:marTop w:val="100"/>
          <w:marBottom w:val="0"/>
          <w:divBdr>
            <w:top w:val="none" w:sz="0" w:space="0" w:color="auto"/>
            <w:left w:val="none" w:sz="0" w:space="0" w:color="auto"/>
            <w:bottom w:val="none" w:sz="0" w:space="0" w:color="auto"/>
            <w:right w:val="none" w:sz="0" w:space="0" w:color="auto"/>
          </w:divBdr>
        </w:div>
      </w:divsChild>
    </w:div>
    <w:div w:id="1586919380">
      <w:bodyDiv w:val="1"/>
      <w:marLeft w:val="0"/>
      <w:marRight w:val="0"/>
      <w:marTop w:val="0"/>
      <w:marBottom w:val="0"/>
      <w:divBdr>
        <w:top w:val="none" w:sz="0" w:space="0" w:color="auto"/>
        <w:left w:val="none" w:sz="0" w:space="0" w:color="auto"/>
        <w:bottom w:val="none" w:sz="0" w:space="0" w:color="auto"/>
        <w:right w:val="none" w:sz="0" w:space="0" w:color="auto"/>
      </w:divBdr>
      <w:divsChild>
        <w:div w:id="1949047539">
          <w:marLeft w:val="0"/>
          <w:marRight w:val="0"/>
          <w:marTop w:val="0"/>
          <w:marBottom w:val="0"/>
          <w:divBdr>
            <w:top w:val="none" w:sz="0" w:space="0" w:color="auto"/>
            <w:left w:val="none" w:sz="0" w:space="0" w:color="auto"/>
            <w:bottom w:val="none" w:sz="0" w:space="0" w:color="auto"/>
            <w:right w:val="none" w:sz="0" w:space="0" w:color="auto"/>
          </w:divBdr>
          <w:divsChild>
            <w:div w:id="419330747">
              <w:marLeft w:val="0"/>
              <w:marRight w:val="0"/>
              <w:marTop w:val="0"/>
              <w:marBottom w:val="0"/>
              <w:divBdr>
                <w:top w:val="none" w:sz="0" w:space="0" w:color="auto"/>
                <w:left w:val="none" w:sz="0" w:space="0" w:color="auto"/>
                <w:bottom w:val="none" w:sz="0" w:space="0" w:color="auto"/>
                <w:right w:val="none" w:sz="0" w:space="0" w:color="auto"/>
              </w:divBdr>
              <w:divsChild>
                <w:div w:id="574050477">
                  <w:marLeft w:val="0"/>
                  <w:marRight w:val="0"/>
                  <w:marTop w:val="0"/>
                  <w:marBottom w:val="0"/>
                  <w:divBdr>
                    <w:top w:val="none" w:sz="0" w:space="0" w:color="auto"/>
                    <w:left w:val="none" w:sz="0" w:space="0" w:color="auto"/>
                    <w:bottom w:val="none" w:sz="0" w:space="0" w:color="auto"/>
                    <w:right w:val="none" w:sz="0" w:space="0" w:color="auto"/>
                  </w:divBdr>
                  <w:divsChild>
                    <w:div w:id="20760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8965">
      <w:bodyDiv w:val="1"/>
      <w:marLeft w:val="0"/>
      <w:marRight w:val="0"/>
      <w:marTop w:val="0"/>
      <w:marBottom w:val="0"/>
      <w:divBdr>
        <w:top w:val="none" w:sz="0" w:space="0" w:color="auto"/>
        <w:left w:val="none" w:sz="0" w:space="0" w:color="auto"/>
        <w:bottom w:val="none" w:sz="0" w:space="0" w:color="auto"/>
        <w:right w:val="none" w:sz="0" w:space="0" w:color="auto"/>
      </w:divBdr>
    </w:div>
    <w:div w:id="1683626006">
      <w:bodyDiv w:val="1"/>
      <w:marLeft w:val="0"/>
      <w:marRight w:val="0"/>
      <w:marTop w:val="0"/>
      <w:marBottom w:val="0"/>
      <w:divBdr>
        <w:top w:val="none" w:sz="0" w:space="0" w:color="auto"/>
        <w:left w:val="none" w:sz="0" w:space="0" w:color="auto"/>
        <w:bottom w:val="none" w:sz="0" w:space="0" w:color="auto"/>
        <w:right w:val="none" w:sz="0" w:space="0" w:color="auto"/>
      </w:divBdr>
    </w:div>
    <w:div w:id="1886527084">
      <w:bodyDiv w:val="1"/>
      <w:marLeft w:val="0"/>
      <w:marRight w:val="0"/>
      <w:marTop w:val="0"/>
      <w:marBottom w:val="0"/>
      <w:divBdr>
        <w:top w:val="none" w:sz="0" w:space="0" w:color="auto"/>
        <w:left w:val="none" w:sz="0" w:space="0" w:color="auto"/>
        <w:bottom w:val="none" w:sz="0" w:space="0" w:color="auto"/>
        <w:right w:val="none" w:sz="0" w:space="0" w:color="auto"/>
      </w:divBdr>
    </w:div>
    <w:div w:id="1890871467">
      <w:bodyDiv w:val="1"/>
      <w:marLeft w:val="0"/>
      <w:marRight w:val="0"/>
      <w:marTop w:val="0"/>
      <w:marBottom w:val="0"/>
      <w:divBdr>
        <w:top w:val="none" w:sz="0" w:space="0" w:color="auto"/>
        <w:left w:val="none" w:sz="0" w:space="0" w:color="auto"/>
        <w:bottom w:val="none" w:sz="0" w:space="0" w:color="auto"/>
        <w:right w:val="none" w:sz="0" w:space="0" w:color="auto"/>
      </w:divBdr>
      <w:divsChild>
        <w:div w:id="620575657">
          <w:marLeft w:val="1166"/>
          <w:marRight w:val="0"/>
          <w:marTop w:val="100"/>
          <w:marBottom w:val="0"/>
          <w:divBdr>
            <w:top w:val="none" w:sz="0" w:space="0" w:color="auto"/>
            <w:left w:val="none" w:sz="0" w:space="0" w:color="auto"/>
            <w:bottom w:val="none" w:sz="0" w:space="0" w:color="auto"/>
            <w:right w:val="none" w:sz="0" w:space="0" w:color="auto"/>
          </w:divBdr>
        </w:div>
        <w:div w:id="294915253">
          <w:marLeft w:val="1166"/>
          <w:marRight w:val="0"/>
          <w:marTop w:val="100"/>
          <w:marBottom w:val="0"/>
          <w:divBdr>
            <w:top w:val="none" w:sz="0" w:space="0" w:color="auto"/>
            <w:left w:val="none" w:sz="0" w:space="0" w:color="auto"/>
            <w:bottom w:val="none" w:sz="0" w:space="0" w:color="auto"/>
            <w:right w:val="none" w:sz="0" w:space="0" w:color="auto"/>
          </w:divBdr>
        </w:div>
        <w:div w:id="366948720">
          <w:marLeft w:val="1080"/>
          <w:marRight w:val="0"/>
          <w:marTop w:val="100"/>
          <w:marBottom w:val="0"/>
          <w:divBdr>
            <w:top w:val="none" w:sz="0" w:space="0" w:color="auto"/>
            <w:left w:val="none" w:sz="0" w:space="0" w:color="auto"/>
            <w:bottom w:val="none" w:sz="0" w:space="0" w:color="auto"/>
            <w:right w:val="none" w:sz="0" w:space="0" w:color="auto"/>
          </w:divBdr>
        </w:div>
        <w:div w:id="995496247">
          <w:marLeft w:val="1080"/>
          <w:marRight w:val="0"/>
          <w:marTop w:val="100"/>
          <w:marBottom w:val="0"/>
          <w:divBdr>
            <w:top w:val="none" w:sz="0" w:space="0" w:color="auto"/>
            <w:left w:val="none" w:sz="0" w:space="0" w:color="auto"/>
            <w:bottom w:val="none" w:sz="0" w:space="0" w:color="auto"/>
            <w:right w:val="none" w:sz="0" w:space="0" w:color="auto"/>
          </w:divBdr>
        </w:div>
      </w:divsChild>
    </w:div>
    <w:div w:id="1894079049">
      <w:bodyDiv w:val="1"/>
      <w:marLeft w:val="0"/>
      <w:marRight w:val="0"/>
      <w:marTop w:val="0"/>
      <w:marBottom w:val="0"/>
      <w:divBdr>
        <w:top w:val="none" w:sz="0" w:space="0" w:color="auto"/>
        <w:left w:val="none" w:sz="0" w:space="0" w:color="auto"/>
        <w:bottom w:val="none" w:sz="0" w:space="0" w:color="auto"/>
        <w:right w:val="none" w:sz="0" w:space="0" w:color="auto"/>
      </w:divBdr>
    </w:div>
    <w:div w:id="20438993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586">
          <w:marLeft w:val="0"/>
          <w:marRight w:val="0"/>
          <w:marTop w:val="0"/>
          <w:marBottom w:val="0"/>
          <w:divBdr>
            <w:top w:val="none" w:sz="0" w:space="0" w:color="auto"/>
            <w:left w:val="none" w:sz="0" w:space="0" w:color="auto"/>
            <w:bottom w:val="none" w:sz="0" w:space="0" w:color="auto"/>
            <w:right w:val="none" w:sz="0" w:space="0" w:color="auto"/>
          </w:divBdr>
          <w:divsChild>
            <w:div w:id="2859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vduinenbollenstreek.nl/over-ons/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Swv Kleuren">
      <a:dk1>
        <a:srgbClr val="091241"/>
      </a:dk1>
      <a:lt1>
        <a:sysClr val="window" lastClr="FFFFFF"/>
      </a:lt1>
      <a:dk2>
        <a:srgbClr val="091241"/>
      </a:dk2>
      <a:lt2>
        <a:srgbClr val="BBBCBE"/>
      </a:lt2>
      <a:accent1>
        <a:srgbClr val="60AFE4"/>
      </a:accent1>
      <a:accent2>
        <a:srgbClr val="D4DC46"/>
      </a:accent2>
      <a:accent3>
        <a:srgbClr val="091241"/>
      </a:accent3>
      <a:accent4>
        <a:srgbClr val="091241"/>
      </a:accent4>
      <a:accent5>
        <a:srgbClr val="BBBCBE"/>
      </a:accent5>
      <a:accent6>
        <a:srgbClr val="FFFFFF"/>
      </a:accent6>
      <a:hlink>
        <a:srgbClr val="0E1C67"/>
      </a:hlink>
      <a:folHlink>
        <a:srgbClr val="091241"/>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5CD73FEDB0E44AA24C442FF6FCB205" ma:contentTypeVersion="16" ma:contentTypeDescription="Een nieuw document maken." ma:contentTypeScope="" ma:versionID="4a86f6050211bb0ebcc1e851014d87f5">
  <xsd:schema xmlns:xsd="http://www.w3.org/2001/XMLSchema" xmlns:xs="http://www.w3.org/2001/XMLSchema" xmlns:p="http://schemas.microsoft.com/office/2006/metadata/properties" xmlns:ns2="c3fa45ac-e5e7-4e04-a9e2-bf148f81d19a" xmlns:ns3="d487c5be-f7ca-4115-b6cc-98697017c1e0" targetNamespace="http://schemas.microsoft.com/office/2006/metadata/properties" ma:root="true" ma:fieldsID="4308725e50136db6028348262b2d61fa" ns2:_="" ns3:_="">
    <xsd:import namespace="c3fa45ac-e5e7-4e04-a9e2-bf148f81d19a"/>
    <xsd:import namespace="d487c5be-f7ca-4115-b6cc-98697017c1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a45ac-e5e7-4e04-a9e2-bf148f81d19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aca5fcd-c5a7-4d66-8c7c-4677e812565e}" ma:internalName="TaxCatchAll" ma:showField="CatchAllData" ma:web="c3fa45ac-e5e7-4e04-a9e2-bf148f81d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87c5be-f7ca-4115-b6cc-98697017c1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25c5617-cffa-47f6-8973-c032dc4639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87c5be-f7ca-4115-b6cc-98697017c1e0">
      <Terms xmlns="http://schemas.microsoft.com/office/infopath/2007/PartnerControls"/>
    </lcf76f155ced4ddcb4097134ff3c332f>
    <TaxCatchAll xmlns="c3fa45ac-e5e7-4e04-a9e2-bf148f81d19a" xsi:nil="true"/>
  </documentManagement>
</p:properties>
</file>

<file path=customXml/itemProps1.xml><?xml version="1.0" encoding="utf-8"?>
<ds:datastoreItem xmlns:ds="http://schemas.openxmlformats.org/officeDocument/2006/customXml" ds:itemID="{5DE205D9-0294-404E-A199-4E8F05B67641}">
  <ds:schemaRefs>
    <ds:schemaRef ds:uri="http://schemas.microsoft.com/sharepoint/v3/contenttype/forms"/>
  </ds:schemaRefs>
</ds:datastoreItem>
</file>

<file path=customXml/itemProps2.xml><?xml version="1.0" encoding="utf-8"?>
<ds:datastoreItem xmlns:ds="http://schemas.openxmlformats.org/officeDocument/2006/customXml" ds:itemID="{12435D12-24F0-E647-A4A4-9F1753777B58}">
  <ds:schemaRefs>
    <ds:schemaRef ds:uri="http://schemas.openxmlformats.org/officeDocument/2006/bibliography"/>
  </ds:schemaRefs>
</ds:datastoreItem>
</file>

<file path=customXml/itemProps3.xml><?xml version="1.0" encoding="utf-8"?>
<ds:datastoreItem xmlns:ds="http://schemas.openxmlformats.org/officeDocument/2006/customXml" ds:itemID="{6F5893F8-86BD-44D7-BF0B-EC8B1048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a45ac-e5e7-4e04-a9e2-bf148f81d19a"/>
    <ds:schemaRef ds:uri="d487c5be-f7ca-4115-b6cc-98697017c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B1C8C-92E8-4C7A-8242-C4A84585C59B}">
  <ds:schemaRefs>
    <ds:schemaRef ds:uri="http://schemas.microsoft.com/office/2006/metadata/properties"/>
    <ds:schemaRef ds:uri="http://schemas.microsoft.com/office/infopath/2007/PartnerControls"/>
    <ds:schemaRef ds:uri="d487c5be-f7ca-4115-b6cc-98697017c1e0"/>
    <ds:schemaRef ds:uri="c3fa45ac-e5e7-4e04-a9e2-bf148f81d1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1051</Words>
  <Characters>5994</Characters>
  <Application>Microsoft Office Word</Application>
  <DocSecurity>0</DocSecurity>
  <Lines>49</Lines>
  <Paragraphs>14</Paragraphs>
  <ScaleCrop>false</ScaleCrop>
  <Company>Wellantcollege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woutjvant</dc:creator>
  <cp:keywords/>
  <cp:lastModifiedBy>Annemarijn Fortgens</cp:lastModifiedBy>
  <cp:revision>88</cp:revision>
  <cp:lastPrinted>2021-10-01T08:32:00Z</cp:lastPrinted>
  <dcterms:created xsi:type="dcterms:W3CDTF">2021-10-01T08:34:00Z</dcterms:created>
  <dcterms:modified xsi:type="dcterms:W3CDTF">2025-09-26T11:33:00Z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0x010100345CD73FEDB0E44AA24C442FF6FCB205</vt:lpwstr>
  </property>
  <property fmtid="{D5CDD505-2E9C-101B-9397-08002B2CF9AE}" pid="3" name="MediaServiceImageTags">
    <vt:lpwstr/>
  </property>
</Properties>
</file>