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9361D" w14:textId="7AE553BE" w:rsidR="00443972" w:rsidRDefault="00243B0B" w:rsidP="00443972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0D856E7" wp14:editId="03271EE9">
            <wp:simplePos x="0" y="0"/>
            <wp:positionH relativeFrom="column">
              <wp:posOffset>6126480</wp:posOffset>
            </wp:positionH>
            <wp:positionV relativeFrom="paragraph">
              <wp:posOffset>-274320</wp:posOffset>
            </wp:positionV>
            <wp:extent cx="766445" cy="72707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K FINAL pn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3972">
        <w:tab/>
      </w:r>
      <w:r w:rsidR="00443972">
        <w:tab/>
      </w:r>
      <w:r w:rsidR="00443972">
        <w:tab/>
      </w:r>
      <w:r w:rsidR="00443972">
        <w:tab/>
      </w:r>
      <w:r w:rsidR="00443972">
        <w:tab/>
      </w:r>
      <w:r w:rsidR="00443972">
        <w:tab/>
      </w:r>
      <w:r w:rsidR="00443972">
        <w:tab/>
      </w:r>
      <w:r w:rsidR="00443972">
        <w:tab/>
      </w:r>
      <w:r w:rsidR="00443972">
        <w:tab/>
      </w:r>
      <w:r w:rsidR="00443972">
        <w:tab/>
      </w:r>
      <w:r w:rsidR="00443972">
        <w:tab/>
        <w:t xml:space="preserve">            </w:t>
      </w:r>
    </w:p>
    <w:p w14:paraId="130DD685" w14:textId="77777777" w:rsidR="00802E64" w:rsidRPr="00802E64" w:rsidRDefault="00802E64" w:rsidP="00802E64">
      <w:pPr>
        <w:pStyle w:val="Duidelijkcitaat"/>
        <w:ind w:left="0"/>
      </w:pPr>
      <w:r>
        <w:t xml:space="preserve">Aanmeldinformatie Buitenkans </w:t>
      </w:r>
      <w:r w:rsidR="00905ED5">
        <w:t xml:space="preserve">Jongeren met VO-Inschrijving </w:t>
      </w:r>
    </w:p>
    <w:p w14:paraId="5A8CE388" w14:textId="0B6AFC7F" w:rsidR="00243B0B" w:rsidRDefault="00243B0B" w:rsidP="00802E64">
      <w:pPr>
        <w:contextualSpacing/>
        <w:rPr>
          <w:rFonts w:ascii="Tw Cen MT" w:eastAsia="Tw Cen MT" w:hAnsi="Tw Cen MT" w:cs="Times New Roman"/>
          <w:b/>
          <w:sz w:val="23"/>
          <w:szCs w:val="23"/>
        </w:rPr>
      </w:pPr>
      <w:r>
        <w:rPr>
          <w:rFonts w:ascii="Tw Cen MT" w:eastAsia="Tw Cen MT" w:hAnsi="Tw Cen MT" w:cs="Times New Roman"/>
          <w:b/>
          <w:sz w:val="23"/>
          <w:szCs w:val="23"/>
        </w:rPr>
        <w:t xml:space="preserve">Datum: </w:t>
      </w:r>
    </w:p>
    <w:p w14:paraId="5F92BBE0" w14:textId="77777777" w:rsidR="00243B0B" w:rsidRDefault="00243B0B" w:rsidP="00802E64">
      <w:pPr>
        <w:contextualSpacing/>
        <w:rPr>
          <w:rFonts w:ascii="Tw Cen MT" w:eastAsia="Tw Cen MT" w:hAnsi="Tw Cen MT" w:cs="Times New Roman"/>
          <w:b/>
          <w:sz w:val="23"/>
          <w:szCs w:val="23"/>
        </w:rPr>
      </w:pPr>
    </w:p>
    <w:p w14:paraId="14EB79F2" w14:textId="6A01BBE9" w:rsidR="00802E64" w:rsidRPr="00802E64" w:rsidRDefault="00802E64" w:rsidP="00802E64">
      <w:pPr>
        <w:contextualSpacing/>
        <w:rPr>
          <w:rFonts w:ascii="Tw Cen MT" w:eastAsia="Tw Cen MT" w:hAnsi="Tw Cen MT" w:cs="Times New Roman"/>
          <w:b/>
          <w:sz w:val="23"/>
          <w:szCs w:val="23"/>
        </w:rPr>
      </w:pPr>
      <w:r w:rsidRPr="00802E64">
        <w:rPr>
          <w:rFonts w:ascii="Tw Cen MT" w:eastAsia="Tw Cen MT" w:hAnsi="Tw Cen MT" w:cs="Times New Roman"/>
          <w:b/>
          <w:sz w:val="23"/>
          <w:szCs w:val="23"/>
        </w:rPr>
        <w:t>Gegevens jongere</w:t>
      </w:r>
    </w:p>
    <w:p w14:paraId="28B1F349" w14:textId="77777777" w:rsidR="00802E64" w:rsidRPr="00802E64" w:rsidRDefault="00802E64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 w:rsidRPr="00802E64">
        <w:rPr>
          <w:rFonts w:ascii="Tw Cen MT" w:eastAsia="Tw Cen MT" w:hAnsi="Tw Cen MT" w:cs="Times New Roman"/>
          <w:sz w:val="23"/>
          <w:szCs w:val="23"/>
        </w:rPr>
        <w:t>Naam jongere:</w:t>
      </w:r>
    </w:p>
    <w:p w14:paraId="4DCEFE1A" w14:textId="77777777" w:rsidR="00802E64" w:rsidRPr="00802E64" w:rsidRDefault="00802E64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 w:rsidRPr="00802E64">
        <w:rPr>
          <w:rFonts w:ascii="Tw Cen MT" w:eastAsia="Tw Cen MT" w:hAnsi="Tw Cen MT" w:cs="Times New Roman"/>
          <w:sz w:val="23"/>
          <w:szCs w:val="23"/>
        </w:rPr>
        <w:t>Geboorte datum:</w:t>
      </w:r>
    </w:p>
    <w:p w14:paraId="18F70955" w14:textId="77777777" w:rsidR="00802E64" w:rsidRDefault="00905ED5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>
        <w:rPr>
          <w:rFonts w:ascii="Tw Cen MT" w:eastAsia="Tw Cen MT" w:hAnsi="Tw Cen MT" w:cs="Times New Roman"/>
          <w:sz w:val="23"/>
          <w:szCs w:val="23"/>
        </w:rPr>
        <w:t>Woonp</w:t>
      </w:r>
      <w:r w:rsidR="00802E64" w:rsidRPr="00802E64">
        <w:rPr>
          <w:rFonts w:ascii="Tw Cen MT" w:eastAsia="Tw Cen MT" w:hAnsi="Tw Cen MT" w:cs="Times New Roman"/>
          <w:sz w:val="23"/>
          <w:szCs w:val="23"/>
        </w:rPr>
        <w:t>laats:</w:t>
      </w:r>
    </w:p>
    <w:p w14:paraId="582DCC35" w14:textId="77777777" w:rsidR="00905ED5" w:rsidRDefault="00905ED5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>
        <w:rPr>
          <w:rFonts w:ascii="Tw Cen MT" w:eastAsia="Tw Cen MT" w:hAnsi="Tw Cen MT" w:cs="Times New Roman"/>
          <w:sz w:val="23"/>
          <w:szCs w:val="23"/>
        </w:rPr>
        <w:t xml:space="preserve">Stamschool: </w:t>
      </w:r>
    </w:p>
    <w:p w14:paraId="6FFFEE49" w14:textId="77777777" w:rsidR="00112AAE" w:rsidRPr="00802E64" w:rsidRDefault="00112AAE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>
        <w:rPr>
          <w:rFonts w:ascii="Tw Cen MT" w:eastAsia="Tw Cen MT" w:hAnsi="Tw Cen MT" w:cs="Times New Roman"/>
          <w:sz w:val="23"/>
          <w:szCs w:val="23"/>
        </w:rPr>
        <w:t xml:space="preserve">Evt. telefoonnummer: </w:t>
      </w:r>
    </w:p>
    <w:p w14:paraId="486548FA" w14:textId="77777777" w:rsidR="00053A9B" w:rsidRPr="00802E64" w:rsidRDefault="00053A9B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</w:p>
    <w:p w14:paraId="70AD6C5E" w14:textId="7B5AD3A3" w:rsidR="00802E64" w:rsidRPr="00802E64" w:rsidRDefault="00905ED5" w:rsidP="00802E64">
      <w:pPr>
        <w:contextualSpacing/>
        <w:rPr>
          <w:rFonts w:ascii="Tw Cen MT" w:eastAsia="Tw Cen MT" w:hAnsi="Tw Cen MT" w:cs="Times New Roman"/>
          <w:b/>
          <w:sz w:val="23"/>
          <w:szCs w:val="23"/>
        </w:rPr>
      </w:pPr>
      <w:r>
        <w:rPr>
          <w:rFonts w:ascii="Tw Cen MT" w:eastAsia="Tw Cen MT" w:hAnsi="Tw Cen MT" w:cs="Times New Roman"/>
          <w:b/>
          <w:sz w:val="23"/>
          <w:szCs w:val="23"/>
        </w:rPr>
        <w:t xml:space="preserve">Voor het maken van een afspraak </w:t>
      </w:r>
      <w:r w:rsidR="00243B0B">
        <w:rPr>
          <w:rFonts w:ascii="Tw Cen MT" w:eastAsia="Tw Cen MT" w:hAnsi="Tw Cen MT" w:cs="Times New Roman"/>
          <w:b/>
          <w:sz w:val="23"/>
          <w:szCs w:val="23"/>
        </w:rPr>
        <w:t xml:space="preserve">voor het </w:t>
      </w:r>
      <w:r>
        <w:rPr>
          <w:rFonts w:ascii="Tw Cen MT" w:eastAsia="Tw Cen MT" w:hAnsi="Tw Cen MT" w:cs="Times New Roman"/>
          <w:b/>
          <w:sz w:val="23"/>
          <w:szCs w:val="23"/>
        </w:rPr>
        <w:t>startgesprek</w:t>
      </w:r>
      <w:r w:rsidR="00243B0B">
        <w:rPr>
          <w:rFonts w:ascii="Tw Cen MT" w:eastAsia="Tw Cen MT" w:hAnsi="Tw Cen MT" w:cs="Times New Roman"/>
          <w:b/>
          <w:sz w:val="23"/>
          <w:szCs w:val="23"/>
        </w:rPr>
        <w:t>,</w:t>
      </w:r>
      <w:r>
        <w:rPr>
          <w:rFonts w:ascii="Tw Cen MT" w:eastAsia="Tw Cen MT" w:hAnsi="Tw Cen MT" w:cs="Times New Roman"/>
          <w:b/>
          <w:sz w:val="23"/>
          <w:szCs w:val="23"/>
        </w:rPr>
        <w:t xml:space="preserve"> contact opnemen met</w:t>
      </w:r>
      <w:r w:rsidR="00D702D8">
        <w:rPr>
          <w:rFonts w:ascii="Tw Cen MT" w:eastAsia="Tw Cen MT" w:hAnsi="Tw Cen MT" w:cs="Times New Roman"/>
          <w:b/>
          <w:sz w:val="23"/>
          <w:szCs w:val="23"/>
        </w:rPr>
        <w:t xml:space="preserve"> ouders/verzorgers</w:t>
      </w:r>
      <w:r>
        <w:rPr>
          <w:rFonts w:ascii="Tw Cen MT" w:eastAsia="Tw Cen MT" w:hAnsi="Tw Cen MT" w:cs="Times New Roman"/>
          <w:b/>
          <w:sz w:val="23"/>
          <w:szCs w:val="23"/>
        </w:rPr>
        <w:t xml:space="preserve">: </w:t>
      </w:r>
    </w:p>
    <w:p w14:paraId="48235247" w14:textId="77777777" w:rsidR="00802E64" w:rsidRPr="00802E64" w:rsidRDefault="00905ED5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>
        <w:rPr>
          <w:rFonts w:ascii="Tw Cen MT" w:eastAsia="Tw Cen MT" w:hAnsi="Tw Cen MT" w:cs="Times New Roman"/>
          <w:sz w:val="23"/>
          <w:szCs w:val="23"/>
        </w:rPr>
        <w:t>Naam</w:t>
      </w:r>
      <w:r w:rsidR="00802E64" w:rsidRPr="00802E64">
        <w:rPr>
          <w:rFonts w:ascii="Tw Cen MT" w:eastAsia="Tw Cen MT" w:hAnsi="Tw Cen MT" w:cs="Times New Roman"/>
          <w:sz w:val="23"/>
          <w:szCs w:val="23"/>
        </w:rPr>
        <w:t>:</w:t>
      </w:r>
      <w:r>
        <w:rPr>
          <w:rFonts w:ascii="Tw Cen MT" w:eastAsia="Tw Cen MT" w:hAnsi="Tw Cen MT" w:cs="Times New Roman"/>
          <w:sz w:val="23"/>
          <w:szCs w:val="23"/>
        </w:rPr>
        <w:br/>
        <w:t>Relatie tot jongere:</w:t>
      </w:r>
    </w:p>
    <w:p w14:paraId="0E1838A6" w14:textId="77777777" w:rsidR="00802E64" w:rsidRPr="00802E64" w:rsidRDefault="00802E64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 w:rsidRPr="00802E64">
        <w:rPr>
          <w:rFonts w:ascii="Tw Cen MT" w:eastAsia="Tw Cen MT" w:hAnsi="Tw Cen MT" w:cs="Times New Roman"/>
          <w:sz w:val="23"/>
          <w:szCs w:val="23"/>
        </w:rPr>
        <w:t>Telefoonnummer:</w:t>
      </w:r>
    </w:p>
    <w:p w14:paraId="5241FD63" w14:textId="77777777" w:rsidR="00802E64" w:rsidRPr="00802E64" w:rsidRDefault="00802E64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 w:rsidRPr="00802E64">
        <w:rPr>
          <w:rFonts w:ascii="Tw Cen MT" w:eastAsia="Tw Cen MT" w:hAnsi="Tw Cen MT" w:cs="Times New Roman"/>
          <w:sz w:val="23"/>
          <w:szCs w:val="23"/>
        </w:rPr>
        <w:t>Email:</w:t>
      </w:r>
    </w:p>
    <w:p w14:paraId="48A2AAF0" w14:textId="77777777" w:rsidR="00053A9B" w:rsidRDefault="00053A9B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</w:p>
    <w:p w14:paraId="23848937" w14:textId="2A46B56D" w:rsidR="00905ED5" w:rsidRPr="00905ED5" w:rsidRDefault="00905ED5" w:rsidP="00802E64">
      <w:pPr>
        <w:contextualSpacing/>
        <w:rPr>
          <w:rFonts w:ascii="Tw Cen MT" w:eastAsia="Tw Cen MT" w:hAnsi="Tw Cen MT" w:cs="Times New Roman"/>
          <w:b/>
          <w:sz w:val="23"/>
          <w:szCs w:val="23"/>
        </w:rPr>
      </w:pPr>
      <w:r w:rsidRPr="00905ED5">
        <w:rPr>
          <w:rFonts w:ascii="Tw Cen MT" w:eastAsia="Tw Cen MT" w:hAnsi="Tw Cen MT" w:cs="Times New Roman"/>
          <w:b/>
          <w:sz w:val="23"/>
          <w:szCs w:val="23"/>
        </w:rPr>
        <w:t>Overige betrokkene</w:t>
      </w:r>
      <w:r w:rsidR="00112AAE">
        <w:rPr>
          <w:rFonts w:ascii="Tw Cen MT" w:eastAsia="Tw Cen MT" w:hAnsi="Tw Cen MT" w:cs="Times New Roman"/>
          <w:b/>
          <w:sz w:val="23"/>
          <w:szCs w:val="23"/>
        </w:rPr>
        <w:t>(</w:t>
      </w:r>
      <w:r w:rsidRPr="00905ED5">
        <w:rPr>
          <w:rFonts w:ascii="Tw Cen MT" w:eastAsia="Tw Cen MT" w:hAnsi="Tw Cen MT" w:cs="Times New Roman"/>
          <w:b/>
          <w:sz w:val="23"/>
          <w:szCs w:val="23"/>
        </w:rPr>
        <w:t>n</w:t>
      </w:r>
      <w:r w:rsidR="00112AAE">
        <w:rPr>
          <w:rFonts w:ascii="Tw Cen MT" w:eastAsia="Tw Cen MT" w:hAnsi="Tw Cen MT" w:cs="Times New Roman"/>
          <w:b/>
          <w:sz w:val="23"/>
          <w:szCs w:val="23"/>
        </w:rPr>
        <w:t>)</w:t>
      </w:r>
      <w:r w:rsidRPr="00905ED5">
        <w:rPr>
          <w:rFonts w:ascii="Tw Cen MT" w:eastAsia="Tw Cen MT" w:hAnsi="Tw Cen MT" w:cs="Times New Roman"/>
          <w:b/>
          <w:sz w:val="23"/>
          <w:szCs w:val="23"/>
        </w:rPr>
        <w:t xml:space="preserve"> waarmee contact opgenomen moet worden</w:t>
      </w:r>
      <w:r w:rsidR="00243B0B">
        <w:rPr>
          <w:rFonts w:ascii="Tw Cen MT" w:eastAsia="Tw Cen MT" w:hAnsi="Tw Cen MT" w:cs="Times New Roman"/>
          <w:b/>
          <w:sz w:val="23"/>
          <w:szCs w:val="23"/>
        </w:rPr>
        <w:t xml:space="preserve"> voor het startgesprek</w:t>
      </w:r>
      <w:r w:rsidRPr="00905ED5">
        <w:rPr>
          <w:rFonts w:ascii="Tw Cen MT" w:eastAsia="Tw Cen MT" w:hAnsi="Tw Cen MT" w:cs="Times New Roman"/>
          <w:b/>
          <w:sz w:val="23"/>
          <w:szCs w:val="23"/>
        </w:rPr>
        <w:t>:</w:t>
      </w:r>
    </w:p>
    <w:p w14:paraId="2E90B628" w14:textId="77777777" w:rsidR="00905ED5" w:rsidRDefault="00905ED5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>
        <w:rPr>
          <w:rFonts w:ascii="Tw Cen MT" w:eastAsia="Tw Cen MT" w:hAnsi="Tw Cen MT" w:cs="Times New Roman"/>
          <w:sz w:val="23"/>
          <w:szCs w:val="23"/>
        </w:rPr>
        <w:t>Naam:</w:t>
      </w:r>
    </w:p>
    <w:p w14:paraId="00A8F8B2" w14:textId="77777777" w:rsidR="00905ED5" w:rsidRDefault="00905ED5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>
        <w:rPr>
          <w:rFonts w:ascii="Tw Cen MT" w:eastAsia="Tw Cen MT" w:hAnsi="Tw Cen MT" w:cs="Times New Roman"/>
          <w:sz w:val="23"/>
          <w:szCs w:val="23"/>
        </w:rPr>
        <w:t xml:space="preserve">Relatie tot jongere: </w:t>
      </w:r>
    </w:p>
    <w:p w14:paraId="6D59882C" w14:textId="77777777" w:rsidR="00905ED5" w:rsidRDefault="00905ED5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>
        <w:rPr>
          <w:rFonts w:ascii="Tw Cen MT" w:eastAsia="Tw Cen MT" w:hAnsi="Tw Cen MT" w:cs="Times New Roman"/>
          <w:sz w:val="23"/>
          <w:szCs w:val="23"/>
        </w:rPr>
        <w:t>Telefoonnummer:</w:t>
      </w:r>
    </w:p>
    <w:p w14:paraId="1EC9F314" w14:textId="77777777" w:rsidR="00905ED5" w:rsidRDefault="00053A9B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>
        <w:rPr>
          <w:rFonts w:ascii="Tw Cen MT" w:eastAsia="Tw Cen MT" w:hAnsi="Tw Cen MT" w:cs="Times New Roman"/>
          <w:sz w:val="23"/>
          <w:szCs w:val="23"/>
        </w:rPr>
        <w:t xml:space="preserve">Email: </w:t>
      </w:r>
    </w:p>
    <w:p w14:paraId="447F0548" w14:textId="77777777" w:rsidR="00053A9B" w:rsidRDefault="00053A9B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</w:p>
    <w:p w14:paraId="57FA6BC7" w14:textId="77777777" w:rsidR="00D702D8" w:rsidRPr="00D702D8" w:rsidRDefault="00905ED5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>
        <w:rPr>
          <w:rFonts w:ascii="Tw Cen MT" w:eastAsia="Tw Cen MT" w:hAnsi="Tw Cen MT" w:cs="Times New Roman"/>
          <w:b/>
          <w:sz w:val="23"/>
          <w:szCs w:val="23"/>
        </w:rPr>
        <w:t xml:space="preserve">Contactpersoon stamschool: </w:t>
      </w:r>
      <w:r w:rsidR="00D702D8">
        <w:rPr>
          <w:rFonts w:ascii="Tw Cen MT" w:eastAsia="Tw Cen MT" w:hAnsi="Tw Cen MT" w:cs="Times New Roman"/>
          <w:b/>
          <w:sz w:val="23"/>
          <w:szCs w:val="23"/>
        </w:rPr>
        <w:br/>
      </w:r>
      <w:r w:rsidR="00D702D8">
        <w:rPr>
          <w:rFonts w:ascii="Tw Cen MT" w:eastAsia="Tw Cen MT" w:hAnsi="Tw Cen MT" w:cs="Times New Roman"/>
          <w:sz w:val="23"/>
          <w:szCs w:val="23"/>
        </w:rPr>
        <w:t xml:space="preserve">School: </w:t>
      </w:r>
    </w:p>
    <w:p w14:paraId="3D059C37" w14:textId="77777777" w:rsidR="00802E64" w:rsidRPr="00905ED5" w:rsidRDefault="00905ED5" w:rsidP="00802E64">
      <w:pPr>
        <w:contextualSpacing/>
        <w:rPr>
          <w:rFonts w:ascii="Tw Cen MT" w:eastAsia="Tw Cen MT" w:hAnsi="Tw Cen MT" w:cs="Times New Roman"/>
          <w:b/>
          <w:sz w:val="23"/>
          <w:szCs w:val="23"/>
        </w:rPr>
      </w:pPr>
      <w:r>
        <w:rPr>
          <w:rFonts w:ascii="Tw Cen MT" w:eastAsia="Tw Cen MT" w:hAnsi="Tw Cen MT" w:cs="Times New Roman"/>
          <w:sz w:val="23"/>
          <w:szCs w:val="23"/>
        </w:rPr>
        <w:t>Naam</w:t>
      </w:r>
      <w:r w:rsidR="00D702D8">
        <w:rPr>
          <w:rFonts w:ascii="Tw Cen MT" w:eastAsia="Tw Cen MT" w:hAnsi="Tw Cen MT" w:cs="Times New Roman"/>
          <w:sz w:val="23"/>
          <w:szCs w:val="23"/>
        </w:rPr>
        <w:t xml:space="preserve"> en functie</w:t>
      </w:r>
      <w:r w:rsidR="00802E64" w:rsidRPr="00802E64">
        <w:rPr>
          <w:rFonts w:ascii="Tw Cen MT" w:eastAsia="Tw Cen MT" w:hAnsi="Tw Cen MT" w:cs="Times New Roman"/>
          <w:sz w:val="23"/>
          <w:szCs w:val="23"/>
        </w:rPr>
        <w:t>:</w:t>
      </w:r>
    </w:p>
    <w:p w14:paraId="1B46CB8A" w14:textId="77777777" w:rsidR="00905ED5" w:rsidRDefault="00905ED5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>
        <w:rPr>
          <w:rFonts w:ascii="Tw Cen MT" w:eastAsia="Tw Cen MT" w:hAnsi="Tw Cen MT" w:cs="Times New Roman"/>
          <w:sz w:val="23"/>
          <w:szCs w:val="23"/>
        </w:rPr>
        <w:t>Telefoonnummer:</w:t>
      </w:r>
    </w:p>
    <w:p w14:paraId="05FB33A5" w14:textId="77777777" w:rsidR="00802E64" w:rsidRDefault="00905ED5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>
        <w:rPr>
          <w:rFonts w:ascii="Tw Cen MT" w:eastAsia="Tw Cen MT" w:hAnsi="Tw Cen MT" w:cs="Times New Roman"/>
          <w:sz w:val="23"/>
          <w:szCs w:val="23"/>
        </w:rPr>
        <w:t xml:space="preserve">Email: </w:t>
      </w:r>
    </w:p>
    <w:p w14:paraId="10F8F180" w14:textId="77777777" w:rsidR="00053A9B" w:rsidRPr="00802E64" w:rsidRDefault="00053A9B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</w:p>
    <w:p w14:paraId="39556396" w14:textId="77777777" w:rsidR="00802E64" w:rsidRPr="00802E64" w:rsidRDefault="00802E64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</w:p>
    <w:p w14:paraId="1BDA5227" w14:textId="77777777" w:rsidR="00802E64" w:rsidRPr="00802E64" w:rsidRDefault="00802E64" w:rsidP="00802E64">
      <w:pPr>
        <w:contextualSpacing/>
        <w:rPr>
          <w:rFonts w:ascii="Tw Cen MT" w:eastAsia="Tw Cen MT" w:hAnsi="Tw Cen MT" w:cs="Times New Roman"/>
          <w:b/>
          <w:sz w:val="23"/>
          <w:szCs w:val="23"/>
        </w:rPr>
      </w:pPr>
      <w:r w:rsidRPr="00802E64">
        <w:rPr>
          <w:rFonts w:ascii="Tw Cen MT" w:eastAsia="Tw Cen MT" w:hAnsi="Tw Cen MT" w:cs="Times New Roman"/>
          <w:b/>
          <w:sz w:val="23"/>
          <w:szCs w:val="23"/>
        </w:rPr>
        <w:t>Aanmeld</w:t>
      </w:r>
      <w:r w:rsidR="00112AAE">
        <w:rPr>
          <w:rFonts w:ascii="Tw Cen MT" w:eastAsia="Tw Cen MT" w:hAnsi="Tw Cen MT" w:cs="Times New Roman"/>
          <w:b/>
          <w:sz w:val="23"/>
          <w:szCs w:val="23"/>
        </w:rPr>
        <w:t xml:space="preserve">ing buitenkans (korte </w:t>
      </w:r>
      <w:r w:rsidRPr="00802E64">
        <w:rPr>
          <w:rFonts w:ascii="Tw Cen MT" w:eastAsia="Tw Cen MT" w:hAnsi="Tw Cen MT" w:cs="Times New Roman"/>
          <w:b/>
          <w:sz w:val="23"/>
          <w:szCs w:val="23"/>
        </w:rPr>
        <w:t xml:space="preserve">beschrijving) </w:t>
      </w:r>
    </w:p>
    <w:p w14:paraId="218E61C9" w14:textId="77777777" w:rsidR="00802E64" w:rsidRDefault="00802E64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 w:rsidRPr="00802E64">
        <w:rPr>
          <w:rFonts w:ascii="Tw Cen MT" w:eastAsia="Tw Cen MT" w:hAnsi="Tw Cen MT" w:cs="Times New Roman"/>
          <w:sz w:val="23"/>
          <w:szCs w:val="23"/>
        </w:rPr>
        <w:t>Reden aanmelding buitenkans:</w:t>
      </w:r>
    </w:p>
    <w:p w14:paraId="6E4A17A9" w14:textId="77777777" w:rsidR="00112AAE" w:rsidRDefault="00112AAE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</w:p>
    <w:p w14:paraId="1A2790C0" w14:textId="77777777" w:rsidR="00112AAE" w:rsidRDefault="00112AAE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</w:p>
    <w:p w14:paraId="7AE8C70D" w14:textId="77777777" w:rsidR="00112AAE" w:rsidRPr="00802E64" w:rsidRDefault="00112AAE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  <w:r>
        <w:rPr>
          <w:rFonts w:ascii="Tw Cen MT" w:eastAsia="Tw Cen MT" w:hAnsi="Tw Cen MT" w:cs="Times New Roman"/>
          <w:sz w:val="23"/>
          <w:szCs w:val="23"/>
        </w:rPr>
        <w:t xml:space="preserve">Bijzonderheden overig: </w:t>
      </w:r>
    </w:p>
    <w:p w14:paraId="4F292B7E" w14:textId="77777777" w:rsidR="00802E64" w:rsidRDefault="00802E64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</w:p>
    <w:p w14:paraId="79765EA8" w14:textId="77777777" w:rsidR="00905ED5" w:rsidRDefault="00905ED5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</w:p>
    <w:p w14:paraId="4D1A43B9" w14:textId="029984EF" w:rsidR="00905ED5" w:rsidRPr="00243B0B" w:rsidRDefault="00243B0B" w:rsidP="00243B0B">
      <w:pPr>
        <w:pStyle w:val="Lijstalinea"/>
        <w:numPr>
          <w:ilvl w:val="0"/>
          <w:numId w:val="3"/>
        </w:numPr>
        <w:rPr>
          <w:rFonts w:ascii="Tw Cen MT" w:eastAsia="Tw Cen MT" w:hAnsi="Tw Cen MT" w:cs="Times New Roman"/>
          <w:sz w:val="23"/>
          <w:szCs w:val="23"/>
        </w:rPr>
      </w:pPr>
      <w:r>
        <w:rPr>
          <w:rFonts w:ascii="Tw Cen MT" w:eastAsia="Tw Cen MT" w:hAnsi="Tw Cen MT" w:cs="Times New Roman"/>
          <w:sz w:val="23"/>
          <w:szCs w:val="23"/>
        </w:rPr>
        <w:t xml:space="preserve">Ouders/verzorgers en jongere zijn op de hoogte van en akkoord met aanmelding en gegevensuitwisseling ten behoeve van de aanmelding tussen school, samenwerkingsverband en Buitenkans </w:t>
      </w:r>
    </w:p>
    <w:p w14:paraId="03A4F13E" w14:textId="77777777" w:rsidR="00905ED5" w:rsidRPr="00802E64" w:rsidRDefault="00905ED5" w:rsidP="00802E64">
      <w:pPr>
        <w:contextualSpacing/>
        <w:rPr>
          <w:rFonts w:ascii="Tw Cen MT" w:eastAsia="Tw Cen MT" w:hAnsi="Tw Cen MT" w:cs="Times New Roman"/>
          <w:sz w:val="23"/>
          <w:szCs w:val="23"/>
        </w:rPr>
      </w:pPr>
    </w:p>
    <w:p w14:paraId="69C7939D" w14:textId="77777777" w:rsidR="00802E64" w:rsidRPr="00802E64" w:rsidRDefault="00802E64" w:rsidP="00802E64">
      <w:pPr>
        <w:contextualSpacing/>
        <w:rPr>
          <w:rFonts w:ascii="Tw Cen MT" w:eastAsia="Tw Cen MT" w:hAnsi="Tw Cen MT" w:cs="Times New Roman"/>
          <w:sz w:val="20"/>
          <w:szCs w:val="20"/>
        </w:rPr>
      </w:pPr>
      <w:r w:rsidRPr="00802E64">
        <w:rPr>
          <w:rFonts w:ascii="Tw Cen MT" w:eastAsia="Tw Cen MT" w:hAnsi="Tw Cen MT" w:cs="Times New Roman"/>
          <w:sz w:val="20"/>
          <w:szCs w:val="20"/>
        </w:rPr>
        <w:t xml:space="preserve">Ter informatie: </w:t>
      </w:r>
    </w:p>
    <w:p w14:paraId="2876E1CD" w14:textId="04DF492B" w:rsidR="00802E64" w:rsidRDefault="00802E64" w:rsidP="00802E64">
      <w:pPr>
        <w:contextualSpacing/>
        <w:rPr>
          <w:rFonts w:ascii="Tw Cen MT" w:eastAsia="Tw Cen MT" w:hAnsi="Tw Cen MT" w:cs="Times New Roman"/>
          <w:sz w:val="20"/>
          <w:szCs w:val="20"/>
        </w:rPr>
      </w:pPr>
      <w:r w:rsidRPr="00802E64">
        <w:rPr>
          <w:rFonts w:ascii="Tw Cen MT" w:eastAsia="Tw Cen MT" w:hAnsi="Tw Cen MT" w:cs="Times New Roman"/>
          <w:sz w:val="20"/>
          <w:szCs w:val="20"/>
        </w:rPr>
        <w:t>Dit aanmeldformulier samen met</w:t>
      </w:r>
      <w:r w:rsidR="00053A9B">
        <w:rPr>
          <w:rFonts w:ascii="Tw Cen MT" w:eastAsia="Tw Cen MT" w:hAnsi="Tw Cen MT" w:cs="Times New Roman"/>
          <w:sz w:val="20"/>
          <w:szCs w:val="20"/>
        </w:rPr>
        <w:t xml:space="preserve"> het OPP/ </w:t>
      </w:r>
      <w:r w:rsidRPr="00802E64">
        <w:rPr>
          <w:rFonts w:ascii="Tw Cen MT" w:eastAsia="Tw Cen MT" w:hAnsi="Tw Cen MT" w:cs="Times New Roman"/>
          <w:sz w:val="20"/>
          <w:szCs w:val="20"/>
        </w:rPr>
        <w:t xml:space="preserve"> aanwezige onderzoeksverslagen en andere relevante verslagen / informatie sturen naa</w:t>
      </w:r>
      <w:r w:rsidR="00D702D8">
        <w:rPr>
          <w:rFonts w:ascii="Tw Cen MT" w:eastAsia="Tw Cen MT" w:hAnsi="Tw Cen MT" w:cs="Times New Roman"/>
          <w:sz w:val="20"/>
          <w:szCs w:val="20"/>
        </w:rPr>
        <w:t>r</w:t>
      </w:r>
      <w:r w:rsidR="00243B0B">
        <w:rPr>
          <w:rFonts w:ascii="Tw Cen MT" w:eastAsia="Tw Cen MT" w:hAnsi="Tw Cen MT" w:cs="Times New Roman"/>
          <w:sz w:val="20"/>
          <w:szCs w:val="20"/>
        </w:rPr>
        <w:t xml:space="preserve"> </w:t>
      </w:r>
      <w:hyperlink r:id="rId11" w:history="1">
        <w:r w:rsidR="000B448F" w:rsidRPr="00B71DD0">
          <w:rPr>
            <w:rStyle w:val="Hyperlink"/>
            <w:rFonts w:ascii="Tw Cen MT" w:eastAsia="Tw Cen MT" w:hAnsi="Tw Cen MT" w:cs="Times New Roman"/>
            <w:b/>
            <w:bCs/>
          </w:rPr>
          <w:t>buitenkans@cardea.nl</w:t>
        </w:r>
      </w:hyperlink>
      <w:r w:rsidR="000B448F">
        <w:rPr>
          <w:rFonts w:ascii="Tw Cen MT" w:eastAsia="Tw Cen MT" w:hAnsi="Tw Cen MT" w:cs="Times New Roman"/>
        </w:rPr>
        <w:t xml:space="preserve"> </w:t>
      </w:r>
      <w:r w:rsidR="00243B0B">
        <w:rPr>
          <w:rFonts w:ascii="Tw Cen MT" w:eastAsia="Tw Cen MT" w:hAnsi="Tw Cen MT" w:cs="Times New Roman"/>
          <w:sz w:val="20"/>
          <w:szCs w:val="20"/>
        </w:rPr>
        <w:t>.</w:t>
      </w:r>
      <w:bookmarkStart w:id="0" w:name="_GoBack"/>
      <w:bookmarkEnd w:id="0"/>
      <w:r w:rsidR="00243B0B">
        <w:rPr>
          <w:rFonts w:ascii="Tw Cen MT" w:eastAsia="Tw Cen MT" w:hAnsi="Tw Cen MT" w:cs="Times New Roman"/>
          <w:sz w:val="20"/>
          <w:szCs w:val="20"/>
        </w:rPr>
        <w:t>Bij vragen ter consultatie stuur een mail naar</w:t>
      </w:r>
      <w:r w:rsidR="00D702D8">
        <w:rPr>
          <w:rFonts w:ascii="Tw Cen MT" w:eastAsia="Tw Cen MT" w:hAnsi="Tw Cen MT" w:cs="Times New Roman"/>
          <w:sz w:val="20"/>
          <w:szCs w:val="20"/>
        </w:rPr>
        <w:t xml:space="preserve"> Mijke Smit </w:t>
      </w:r>
      <w:hyperlink r:id="rId12" w:history="1">
        <w:r w:rsidR="00D702D8" w:rsidRPr="00F910F5">
          <w:rPr>
            <w:rStyle w:val="Hyperlink"/>
            <w:rFonts w:ascii="Tw Cen MT" w:eastAsia="Tw Cen MT" w:hAnsi="Tw Cen MT" w:cs="Times New Roman"/>
            <w:sz w:val="20"/>
            <w:szCs w:val="20"/>
          </w:rPr>
          <w:t>mijke.smit@cardea.nl</w:t>
        </w:r>
      </w:hyperlink>
      <w:r w:rsidR="00D702D8">
        <w:rPr>
          <w:rFonts w:ascii="Tw Cen MT" w:eastAsia="Tw Cen MT" w:hAnsi="Tw Cen MT" w:cs="Times New Roman"/>
          <w:sz w:val="20"/>
          <w:szCs w:val="20"/>
        </w:rPr>
        <w:t xml:space="preserve"> en </w:t>
      </w:r>
      <w:r w:rsidRPr="00802E64">
        <w:rPr>
          <w:rFonts w:ascii="Tw Cen MT" w:eastAsia="Tw Cen MT" w:hAnsi="Tw Cen MT" w:cs="Times New Roman"/>
          <w:sz w:val="20"/>
          <w:szCs w:val="20"/>
        </w:rPr>
        <w:t xml:space="preserve">Helma van Overbeeke </w:t>
      </w:r>
      <w:hyperlink r:id="rId13" w:history="1">
        <w:r w:rsidRPr="00802E64">
          <w:rPr>
            <w:rFonts w:ascii="Tw Cen MT" w:eastAsia="Tw Cen MT" w:hAnsi="Tw Cen MT" w:cs="Times New Roman"/>
            <w:color w:val="0000FF" w:themeColor="hyperlink"/>
            <w:sz w:val="20"/>
            <w:szCs w:val="20"/>
            <w:u w:val="single"/>
          </w:rPr>
          <w:t>h.vanoverbeeke@cardea.nl</w:t>
        </w:r>
      </w:hyperlink>
      <w:r w:rsidR="00905ED5">
        <w:rPr>
          <w:rFonts w:ascii="Tw Cen MT" w:eastAsia="Tw Cen MT" w:hAnsi="Tw Cen MT" w:cs="Times New Roman"/>
          <w:sz w:val="20"/>
          <w:szCs w:val="20"/>
        </w:rPr>
        <w:t xml:space="preserve">. </w:t>
      </w:r>
    </w:p>
    <w:p w14:paraId="73C1414C" w14:textId="77777777" w:rsidR="00D702D8" w:rsidRDefault="00D702D8" w:rsidP="00802E64">
      <w:pPr>
        <w:contextualSpacing/>
        <w:rPr>
          <w:rFonts w:ascii="Tw Cen MT" w:eastAsia="Tw Cen MT" w:hAnsi="Tw Cen MT" w:cs="Times New Roman"/>
          <w:sz w:val="20"/>
          <w:szCs w:val="20"/>
        </w:rPr>
      </w:pPr>
    </w:p>
    <w:p w14:paraId="57F2F9EB" w14:textId="77777777" w:rsidR="00D702D8" w:rsidRPr="00802E64" w:rsidRDefault="00D702D8" w:rsidP="00802E64">
      <w:pPr>
        <w:contextualSpacing/>
        <w:rPr>
          <w:rFonts w:ascii="Tw Cen MT" w:eastAsia="Tw Cen MT" w:hAnsi="Tw Cen MT" w:cs="Times New Roman"/>
          <w:sz w:val="20"/>
          <w:szCs w:val="20"/>
        </w:rPr>
      </w:pPr>
    </w:p>
    <w:p w14:paraId="1F6A8936" w14:textId="77777777" w:rsidR="00956B26" w:rsidRDefault="00802E64">
      <w:pPr>
        <w:contextualSpacing/>
        <w:rPr>
          <w:rFonts w:ascii="Tw Cen MT" w:eastAsia="Tw Cen MT" w:hAnsi="Tw Cen MT" w:cs="Times New Roman"/>
          <w:sz w:val="20"/>
          <w:szCs w:val="20"/>
        </w:rPr>
      </w:pPr>
      <w:r w:rsidRPr="00802E64">
        <w:rPr>
          <w:rFonts w:ascii="Tw Cen MT" w:eastAsia="Tw Cen MT" w:hAnsi="Tw Cen MT" w:cs="Times New Roman"/>
          <w:sz w:val="20"/>
          <w:szCs w:val="20"/>
        </w:rPr>
        <w:t xml:space="preserve">Na aanmelding zal de aanvraag besproken worden in binnen het consulenten team. </w:t>
      </w:r>
      <w:r w:rsidR="00D702D8">
        <w:rPr>
          <w:rFonts w:ascii="Tw Cen MT" w:eastAsia="Tw Cen MT" w:hAnsi="Tw Cen MT" w:cs="Times New Roman"/>
          <w:sz w:val="20"/>
          <w:szCs w:val="20"/>
        </w:rPr>
        <w:t>Hierna volgt terugkoppeling aan de aanmelder</w:t>
      </w:r>
      <w:r w:rsidRPr="00802E64">
        <w:rPr>
          <w:rFonts w:ascii="Tw Cen MT" w:eastAsia="Tw Cen MT" w:hAnsi="Tw Cen MT" w:cs="Times New Roman"/>
          <w:sz w:val="20"/>
          <w:szCs w:val="20"/>
        </w:rPr>
        <w:t xml:space="preserve"> over mogelijke start of ter aanvullende informatie. Wanneer er besloten wordt een startgesprek te plannen zal de consulent contact opnemen met jongere/ouder(s) verzorger(s). </w:t>
      </w:r>
    </w:p>
    <w:p w14:paraId="551E921D" w14:textId="69CBB442" w:rsidR="00130008" w:rsidRPr="00130008" w:rsidRDefault="00243B0B" w:rsidP="00130008">
      <w:pPr>
        <w:ind w:firstLine="360"/>
        <w:rPr>
          <w:rFonts w:ascii="Tw Cen MT" w:hAnsi="Tw Cen MT"/>
          <w:u w:val="single"/>
        </w:rPr>
      </w:pPr>
      <w:r>
        <w:rPr>
          <w:rFonts w:ascii="Tw Cen MT" w:hAnsi="Tw Cen MT"/>
          <w:u w:val="single"/>
        </w:rPr>
        <w:t xml:space="preserve">                                                              </w:t>
      </w:r>
      <w:r w:rsidR="00130008">
        <w:rPr>
          <w:rFonts w:ascii="Tw Cen MT" w:hAnsi="Tw Cen MT"/>
          <w:u w:val="single"/>
        </w:rPr>
        <w:t>_______________________________________________________</w:t>
      </w:r>
      <w:r w:rsidR="00130008" w:rsidRPr="00130008">
        <w:rPr>
          <w:rFonts w:ascii="Tw Cen MT" w:hAnsi="Tw Cen MT"/>
          <w:u w:val="single"/>
        </w:rPr>
        <w:t xml:space="preserve">                                                                        </w:t>
      </w:r>
    </w:p>
    <w:sectPr w:rsidR="00130008" w:rsidRPr="00130008" w:rsidSect="00243B0B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B6251" w14:textId="77777777" w:rsidR="00C85D59" w:rsidRDefault="00C85D59">
      <w:pPr>
        <w:spacing w:after="0" w:line="240" w:lineRule="auto"/>
      </w:pPr>
      <w:r>
        <w:separator/>
      </w:r>
    </w:p>
  </w:endnote>
  <w:endnote w:type="continuationSeparator" w:id="0">
    <w:p w14:paraId="732405E4" w14:textId="77777777" w:rsidR="00C85D59" w:rsidRDefault="00C8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C0B39" w14:textId="77777777" w:rsidR="00C00B85" w:rsidRDefault="00443972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11E57B7" wp14:editId="1417F840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chthoek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77460930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 yyyy"/>
                              <w:lid w:val="nl-NL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27A9052" w14:textId="77777777" w:rsidR="00C00B85" w:rsidRDefault="00443972"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511E57B7" id="Rechthoek 454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" o:allowincell="f" filled="f" stroked="f">
              <v:textbox inset=",0">
                <w:txbxContent>
                  <w:sdt>
                    <w:sdtPr>
                      <w:alias w:val="Datum"/>
                      <w:id w:val="77460930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 yyyy"/>
                        <w:lid w:val="nl-NL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627A9052" w14:textId="77777777" w:rsidR="00C00B85" w:rsidRDefault="00443972"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9B70E2" wp14:editId="444692CD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11430" t="9525" r="7620" b="9525"/>
              <wp:wrapNone/>
              <wp:docPr id="455" name="Groep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2EB0B1B" id="Groep 455" o:spid="_x0000_s1026" style="position:absolute;margin-left:-45.2pt;margin-top:0;width:6pt;height:66pt;z-index:251659264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" strokecolor="#4f81bd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" strokecolor="#4f81bd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" strokecolor="#4f81bd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0B99B" w14:textId="77777777" w:rsidR="00C85D59" w:rsidRDefault="00C85D59">
      <w:pPr>
        <w:spacing w:after="0" w:line="240" w:lineRule="auto"/>
      </w:pPr>
      <w:r>
        <w:separator/>
      </w:r>
    </w:p>
  </w:footnote>
  <w:footnote w:type="continuationSeparator" w:id="0">
    <w:p w14:paraId="0E93C424" w14:textId="77777777" w:rsidR="00C85D59" w:rsidRDefault="00C85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AE6"/>
    <w:multiLevelType w:val="hybridMultilevel"/>
    <w:tmpl w:val="A7841362"/>
    <w:lvl w:ilvl="0" w:tplc="8632D4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7A00"/>
    <w:multiLevelType w:val="hybridMultilevel"/>
    <w:tmpl w:val="50D2DA6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E5E94"/>
    <w:multiLevelType w:val="hybridMultilevel"/>
    <w:tmpl w:val="4DA8AE3C"/>
    <w:lvl w:ilvl="0" w:tplc="8632D4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64"/>
    <w:rsid w:val="00024028"/>
    <w:rsid w:val="00042F92"/>
    <w:rsid w:val="000500C9"/>
    <w:rsid w:val="00053A9B"/>
    <w:rsid w:val="00087361"/>
    <w:rsid w:val="0009225F"/>
    <w:rsid w:val="00095075"/>
    <w:rsid w:val="000B448F"/>
    <w:rsid w:val="000B457C"/>
    <w:rsid w:val="000B7543"/>
    <w:rsid w:val="000C0526"/>
    <w:rsid w:val="000D06C4"/>
    <w:rsid w:val="000D2CC4"/>
    <w:rsid w:val="000D6564"/>
    <w:rsid w:val="001011F4"/>
    <w:rsid w:val="00105882"/>
    <w:rsid w:val="00112AAE"/>
    <w:rsid w:val="00114F46"/>
    <w:rsid w:val="00123355"/>
    <w:rsid w:val="001239B0"/>
    <w:rsid w:val="00130008"/>
    <w:rsid w:val="001320AE"/>
    <w:rsid w:val="00135F07"/>
    <w:rsid w:val="00136695"/>
    <w:rsid w:val="00143CE3"/>
    <w:rsid w:val="0014438A"/>
    <w:rsid w:val="00172842"/>
    <w:rsid w:val="00177BD2"/>
    <w:rsid w:val="00177CCC"/>
    <w:rsid w:val="001A75E2"/>
    <w:rsid w:val="001B74FD"/>
    <w:rsid w:val="001C0FA5"/>
    <w:rsid w:val="001C3AFF"/>
    <w:rsid w:val="001D6CE0"/>
    <w:rsid w:val="001E3F7F"/>
    <w:rsid w:val="001E6A9E"/>
    <w:rsid w:val="001E6E98"/>
    <w:rsid w:val="001F4FED"/>
    <w:rsid w:val="00207D72"/>
    <w:rsid w:val="00210AD6"/>
    <w:rsid w:val="00243B0B"/>
    <w:rsid w:val="002576AD"/>
    <w:rsid w:val="00264B09"/>
    <w:rsid w:val="00292901"/>
    <w:rsid w:val="00297631"/>
    <w:rsid w:val="002B1CE5"/>
    <w:rsid w:val="002C595B"/>
    <w:rsid w:val="002D3295"/>
    <w:rsid w:val="002D43D9"/>
    <w:rsid w:val="002D5DCF"/>
    <w:rsid w:val="00312AF1"/>
    <w:rsid w:val="003314A4"/>
    <w:rsid w:val="003451B0"/>
    <w:rsid w:val="0036567B"/>
    <w:rsid w:val="003810DD"/>
    <w:rsid w:val="00385B95"/>
    <w:rsid w:val="00390B15"/>
    <w:rsid w:val="00390D90"/>
    <w:rsid w:val="003C41E3"/>
    <w:rsid w:val="003C52CA"/>
    <w:rsid w:val="003C5EA5"/>
    <w:rsid w:val="003D61F1"/>
    <w:rsid w:val="003E339E"/>
    <w:rsid w:val="003E7CBD"/>
    <w:rsid w:val="003F359F"/>
    <w:rsid w:val="00413EB9"/>
    <w:rsid w:val="00415D4B"/>
    <w:rsid w:val="00425969"/>
    <w:rsid w:val="00426B5A"/>
    <w:rsid w:val="004311A4"/>
    <w:rsid w:val="00443972"/>
    <w:rsid w:val="00444677"/>
    <w:rsid w:val="004512BD"/>
    <w:rsid w:val="00451670"/>
    <w:rsid w:val="0045285F"/>
    <w:rsid w:val="004737B5"/>
    <w:rsid w:val="004760CB"/>
    <w:rsid w:val="00485072"/>
    <w:rsid w:val="004B47B5"/>
    <w:rsid w:val="004B4A87"/>
    <w:rsid w:val="004C106B"/>
    <w:rsid w:val="004C341E"/>
    <w:rsid w:val="004C72AB"/>
    <w:rsid w:val="004D1A1D"/>
    <w:rsid w:val="004D221E"/>
    <w:rsid w:val="004E6B9A"/>
    <w:rsid w:val="004F1802"/>
    <w:rsid w:val="00525613"/>
    <w:rsid w:val="005300ED"/>
    <w:rsid w:val="005422DD"/>
    <w:rsid w:val="00554FEC"/>
    <w:rsid w:val="00555523"/>
    <w:rsid w:val="00562038"/>
    <w:rsid w:val="00563A74"/>
    <w:rsid w:val="0057029B"/>
    <w:rsid w:val="005B11E1"/>
    <w:rsid w:val="005B4A48"/>
    <w:rsid w:val="005B5700"/>
    <w:rsid w:val="005B7BA5"/>
    <w:rsid w:val="005C1C13"/>
    <w:rsid w:val="005C4BE3"/>
    <w:rsid w:val="005D5627"/>
    <w:rsid w:val="005D7E15"/>
    <w:rsid w:val="005E50B5"/>
    <w:rsid w:val="005F5994"/>
    <w:rsid w:val="006174CA"/>
    <w:rsid w:val="00624F73"/>
    <w:rsid w:val="00632390"/>
    <w:rsid w:val="00647A5E"/>
    <w:rsid w:val="00654FDE"/>
    <w:rsid w:val="00663130"/>
    <w:rsid w:val="00670BAF"/>
    <w:rsid w:val="00673822"/>
    <w:rsid w:val="00677996"/>
    <w:rsid w:val="00692572"/>
    <w:rsid w:val="006A4BC9"/>
    <w:rsid w:val="006A7362"/>
    <w:rsid w:val="006B49DB"/>
    <w:rsid w:val="006C3946"/>
    <w:rsid w:val="006D0F0F"/>
    <w:rsid w:val="006F17C5"/>
    <w:rsid w:val="006F6CD8"/>
    <w:rsid w:val="007022E9"/>
    <w:rsid w:val="00703BE8"/>
    <w:rsid w:val="007133B5"/>
    <w:rsid w:val="00723CB6"/>
    <w:rsid w:val="007353F3"/>
    <w:rsid w:val="00736C7A"/>
    <w:rsid w:val="007769AA"/>
    <w:rsid w:val="00777597"/>
    <w:rsid w:val="0078261F"/>
    <w:rsid w:val="00791AD0"/>
    <w:rsid w:val="007A3ACC"/>
    <w:rsid w:val="007F0945"/>
    <w:rsid w:val="007F4DBD"/>
    <w:rsid w:val="007F63FB"/>
    <w:rsid w:val="00802E64"/>
    <w:rsid w:val="0080553E"/>
    <w:rsid w:val="00812CF8"/>
    <w:rsid w:val="008172DB"/>
    <w:rsid w:val="008325DA"/>
    <w:rsid w:val="00833429"/>
    <w:rsid w:val="00844289"/>
    <w:rsid w:val="00852AD5"/>
    <w:rsid w:val="0086504B"/>
    <w:rsid w:val="00886391"/>
    <w:rsid w:val="0089191D"/>
    <w:rsid w:val="008A0415"/>
    <w:rsid w:val="008A0A71"/>
    <w:rsid w:val="008A7E55"/>
    <w:rsid w:val="008B2129"/>
    <w:rsid w:val="008B62AE"/>
    <w:rsid w:val="008C475F"/>
    <w:rsid w:val="008C78C6"/>
    <w:rsid w:val="008D6129"/>
    <w:rsid w:val="008D6691"/>
    <w:rsid w:val="008E2E7B"/>
    <w:rsid w:val="008F453C"/>
    <w:rsid w:val="008F547B"/>
    <w:rsid w:val="00905ED5"/>
    <w:rsid w:val="0091685C"/>
    <w:rsid w:val="00917C9D"/>
    <w:rsid w:val="009429C9"/>
    <w:rsid w:val="00956B26"/>
    <w:rsid w:val="00963CF3"/>
    <w:rsid w:val="009836B6"/>
    <w:rsid w:val="009871A1"/>
    <w:rsid w:val="009878F0"/>
    <w:rsid w:val="00990A7C"/>
    <w:rsid w:val="00990BFB"/>
    <w:rsid w:val="009A28F1"/>
    <w:rsid w:val="009A4C02"/>
    <w:rsid w:val="009C0719"/>
    <w:rsid w:val="009C1091"/>
    <w:rsid w:val="009C3941"/>
    <w:rsid w:val="009E4BBB"/>
    <w:rsid w:val="009F2324"/>
    <w:rsid w:val="009F61FE"/>
    <w:rsid w:val="00A055AF"/>
    <w:rsid w:val="00A271D4"/>
    <w:rsid w:val="00A3102E"/>
    <w:rsid w:val="00A63D94"/>
    <w:rsid w:val="00A66139"/>
    <w:rsid w:val="00A7645A"/>
    <w:rsid w:val="00A83BC5"/>
    <w:rsid w:val="00AA3354"/>
    <w:rsid w:val="00AB3143"/>
    <w:rsid w:val="00AB69A1"/>
    <w:rsid w:val="00AC4E46"/>
    <w:rsid w:val="00AF4133"/>
    <w:rsid w:val="00AF43C5"/>
    <w:rsid w:val="00B005C6"/>
    <w:rsid w:val="00B043FE"/>
    <w:rsid w:val="00B07899"/>
    <w:rsid w:val="00B457AD"/>
    <w:rsid w:val="00B4659A"/>
    <w:rsid w:val="00B6188D"/>
    <w:rsid w:val="00B62B1F"/>
    <w:rsid w:val="00B7611B"/>
    <w:rsid w:val="00B8536B"/>
    <w:rsid w:val="00B86280"/>
    <w:rsid w:val="00B97920"/>
    <w:rsid w:val="00BA670C"/>
    <w:rsid w:val="00BB3535"/>
    <w:rsid w:val="00BB603C"/>
    <w:rsid w:val="00BC3D00"/>
    <w:rsid w:val="00BC50EC"/>
    <w:rsid w:val="00BC5AC6"/>
    <w:rsid w:val="00BC6D84"/>
    <w:rsid w:val="00BC7AAF"/>
    <w:rsid w:val="00BD0C1E"/>
    <w:rsid w:val="00BE3B84"/>
    <w:rsid w:val="00C058E6"/>
    <w:rsid w:val="00C12DB6"/>
    <w:rsid w:val="00C40D99"/>
    <w:rsid w:val="00C543CB"/>
    <w:rsid w:val="00C76F41"/>
    <w:rsid w:val="00C77A97"/>
    <w:rsid w:val="00C850FB"/>
    <w:rsid w:val="00C85D59"/>
    <w:rsid w:val="00C923F9"/>
    <w:rsid w:val="00CA0851"/>
    <w:rsid w:val="00CA22BA"/>
    <w:rsid w:val="00CA29AA"/>
    <w:rsid w:val="00CA4F78"/>
    <w:rsid w:val="00CB2CFB"/>
    <w:rsid w:val="00CD25BF"/>
    <w:rsid w:val="00CE18C3"/>
    <w:rsid w:val="00CE4E0B"/>
    <w:rsid w:val="00CF796F"/>
    <w:rsid w:val="00CF7BFC"/>
    <w:rsid w:val="00D04F52"/>
    <w:rsid w:val="00D250AD"/>
    <w:rsid w:val="00D327AD"/>
    <w:rsid w:val="00D61D21"/>
    <w:rsid w:val="00D702D8"/>
    <w:rsid w:val="00D75957"/>
    <w:rsid w:val="00D84989"/>
    <w:rsid w:val="00DB6A7A"/>
    <w:rsid w:val="00DE0FDF"/>
    <w:rsid w:val="00E22030"/>
    <w:rsid w:val="00E26F12"/>
    <w:rsid w:val="00E31937"/>
    <w:rsid w:val="00E5051A"/>
    <w:rsid w:val="00E70809"/>
    <w:rsid w:val="00E757A6"/>
    <w:rsid w:val="00E8022F"/>
    <w:rsid w:val="00EE5447"/>
    <w:rsid w:val="00EE6C41"/>
    <w:rsid w:val="00EF2DAA"/>
    <w:rsid w:val="00EF4CF0"/>
    <w:rsid w:val="00EF6622"/>
    <w:rsid w:val="00F0234F"/>
    <w:rsid w:val="00F13794"/>
    <w:rsid w:val="00F1531A"/>
    <w:rsid w:val="00F16BA9"/>
    <w:rsid w:val="00F31373"/>
    <w:rsid w:val="00F61629"/>
    <w:rsid w:val="00F66371"/>
    <w:rsid w:val="00F711F4"/>
    <w:rsid w:val="00F92071"/>
    <w:rsid w:val="00FA2C87"/>
    <w:rsid w:val="00FA30E2"/>
    <w:rsid w:val="00FE4A0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80F8"/>
  <w15:docId w15:val="{8DBBFA60-B883-47D1-95E6-3034617D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3972"/>
  </w:style>
  <w:style w:type="paragraph" w:styleId="Kop1">
    <w:name w:val="heading 1"/>
    <w:aliases w:val="Kop 1 buitenkans"/>
    <w:basedOn w:val="Duidelijkcitaat"/>
    <w:next w:val="Standaard"/>
    <w:link w:val="Kop1Char"/>
    <w:uiPriority w:val="9"/>
    <w:qFormat/>
    <w:rsid w:val="00EE6C41"/>
    <w:pPr>
      <w:keepNext/>
      <w:keepLines/>
      <w:pBdr>
        <w:top w:val="single" w:sz="36" w:space="8" w:color="8DB3E2" w:themeColor="text2" w:themeTint="66"/>
        <w:left w:val="single" w:sz="36" w:space="8" w:color="8DB3E2" w:themeColor="text2" w:themeTint="66"/>
        <w:bottom w:val="single" w:sz="36" w:space="8" w:color="8DB3E2" w:themeColor="text2" w:themeTint="66"/>
        <w:right w:val="single" w:sz="36" w:space="8" w:color="8DB3E2" w:themeColor="text2" w:themeTint="66"/>
      </w:pBdr>
      <w:shd w:val="clear" w:color="auto" w:fill="4F81BD" w:themeFill="accent1"/>
      <w:spacing w:before="480" w:after="360" w:line="240" w:lineRule="auto"/>
      <w:ind w:left="708" w:right="259"/>
      <w:jc w:val="center"/>
      <w:outlineLvl w:val="0"/>
    </w:pPr>
    <w:rPr>
      <w:rFonts w:asciiTheme="majorHAnsi" w:eastAsiaTheme="majorEastAsia" w:hAnsiTheme="majorHAnsi" w:cstheme="majorBidi"/>
      <w:b w:val="0"/>
      <w:bCs w:val="0"/>
      <w:i w:val="0"/>
      <w:color w:val="FFFFFF" w:themeColor="background1"/>
      <w:spacing w:val="20"/>
      <w:sz w:val="32"/>
      <w:szCs w:val="28"/>
      <w:lang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buitenkans Char"/>
    <w:basedOn w:val="Standaardalinea-lettertype"/>
    <w:link w:val="Kop1"/>
    <w:uiPriority w:val="9"/>
    <w:rsid w:val="00EE6C41"/>
    <w:rPr>
      <w:rFonts w:asciiTheme="majorHAnsi" w:eastAsiaTheme="majorEastAsia" w:hAnsiTheme="majorHAnsi" w:cstheme="majorBidi"/>
      <w:iCs/>
      <w:color w:val="FFFFFF" w:themeColor="background1"/>
      <w:spacing w:val="20"/>
      <w:sz w:val="32"/>
      <w:szCs w:val="28"/>
      <w:shd w:val="clear" w:color="auto" w:fill="4F81BD" w:themeFill="accent1"/>
      <w:lang w:bidi="hi-IN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6C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6C41"/>
    <w:rPr>
      <w:b/>
      <w:bCs/>
      <w:i/>
      <w:iCs/>
      <w:color w:val="4F81BD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44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3972"/>
  </w:style>
  <w:style w:type="paragraph" w:styleId="Ballontekst">
    <w:name w:val="Balloon Text"/>
    <w:basedOn w:val="Standaard"/>
    <w:link w:val="BallontekstChar"/>
    <w:uiPriority w:val="99"/>
    <w:semiHidden/>
    <w:unhideWhenUsed/>
    <w:rsid w:val="0044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3972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3000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5ED5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243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.vanoverbeeke@cardea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jke.smit@cardea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itenkans@cardea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uments\Buitenkans\forma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D5DB9D0FC5F4FA2D0DA4CB8EDBDC8" ma:contentTypeVersion="12" ma:contentTypeDescription="Een nieuw document maken." ma:contentTypeScope="" ma:versionID="46eaba8efda057a6715c0f5e97ee22ca">
  <xsd:schema xmlns:xsd="http://www.w3.org/2001/XMLSchema" xmlns:xs="http://www.w3.org/2001/XMLSchema" xmlns:p="http://schemas.microsoft.com/office/2006/metadata/properties" xmlns:ns3="1793dcae-8164-4092-a05a-b92992c29aaa" xmlns:ns4="6d0bb192-0628-4381-8328-2957a1655e23" targetNamespace="http://schemas.microsoft.com/office/2006/metadata/properties" ma:root="true" ma:fieldsID="d2b11306cef505e42fc318be12f9443e" ns3:_="" ns4:_="">
    <xsd:import namespace="1793dcae-8164-4092-a05a-b92992c29aaa"/>
    <xsd:import namespace="6d0bb192-0628-4381-8328-2957a1655e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3dcae-8164-4092-a05a-b92992c29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b192-0628-4381-8328-2957a1655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6B941-B39C-4DBB-886F-9E29CBF11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3dcae-8164-4092-a05a-b92992c29aaa"/>
    <ds:schemaRef ds:uri="6d0bb192-0628-4381-8328-2957a1655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51F41-E498-4B4D-8987-70DA60DE4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F39C8-5B7B-4CFE-8AE8-4B7365B66B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</Template>
  <TotalTime>5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Smit, Mijke</dc:creator>
  <cp:lastModifiedBy>Smit, Mijke</cp:lastModifiedBy>
  <cp:revision>3</cp:revision>
  <dcterms:created xsi:type="dcterms:W3CDTF">2021-01-18T11:59:00Z</dcterms:created>
  <dcterms:modified xsi:type="dcterms:W3CDTF">2021-01-18T12:00:00Z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0x010100407D5DB9D0FC5F4FA2D0DA4CB8EDBDC8</vt:lpwstr>
  </property>
</Properties>
</file>